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B6" w:rsidRPr="00B92E86" w:rsidRDefault="00EC23B6" w:rsidP="00EC23B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C23B6" w:rsidRDefault="00EC23B6" w:rsidP="00EC23B6">
      <w:pPr>
        <w:spacing w:line="240" w:lineRule="auto"/>
        <w:contextualSpacing/>
        <w:jc w:val="center"/>
        <w:rPr>
          <w:rStyle w:val="a6"/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</w:pPr>
      <w:r w:rsidRPr="00B92E86">
        <w:rPr>
          <w:rFonts w:ascii="Times New Roman" w:hAnsi="Times New Roman" w:cs="Times New Roman"/>
          <w:b/>
          <w:sz w:val="24"/>
          <w:szCs w:val="24"/>
        </w:rPr>
        <w:t xml:space="preserve">обучающего семинара по теме: </w:t>
      </w:r>
      <w:r w:rsidRPr="00B92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B92E86">
        <w:rPr>
          <w:rStyle w:val="a6"/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Современные подходы к развитию</w:t>
      </w:r>
    </w:p>
    <w:p w:rsidR="00EC23B6" w:rsidRPr="00B92E86" w:rsidRDefault="00EC23B6" w:rsidP="00EC23B6">
      <w:pPr>
        <w:spacing w:line="240" w:lineRule="auto"/>
        <w:contextualSpacing/>
        <w:jc w:val="center"/>
        <w:rPr>
          <w:rStyle w:val="a6"/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</w:pPr>
      <w:r w:rsidRPr="00B92E86">
        <w:rPr>
          <w:rStyle w:val="a6"/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родной (тувинской) речи детей дошкольного возраста</w:t>
      </w:r>
    </w:p>
    <w:p w:rsidR="00EC23B6" w:rsidRDefault="00EC23B6" w:rsidP="00EC23B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E86">
        <w:rPr>
          <w:rStyle w:val="a6"/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в соответствии с ФГОС дошкольного образования</w:t>
      </w:r>
      <w:r w:rsidRPr="00B92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C23B6" w:rsidRDefault="00EC23B6" w:rsidP="00EC23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6DE5">
        <w:rPr>
          <w:rFonts w:ascii="Times New Roman" w:hAnsi="Times New Roman" w:cs="Times New Roman"/>
          <w:b/>
          <w:sz w:val="24"/>
          <w:szCs w:val="28"/>
        </w:rPr>
        <w:t>с</w:t>
      </w:r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6DE5">
        <w:rPr>
          <w:rFonts w:ascii="Times New Roman" w:hAnsi="Times New Roman" w:cs="Times New Roman"/>
          <w:b/>
          <w:sz w:val="24"/>
          <w:szCs w:val="28"/>
          <w:lang w:val="tt-RU"/>
        </w:rPr>
        <w:t>1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 по 18 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>марта</w:t>
      </w:r>
      <w:r w:rsidRPr="00736DE5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Pr="00736DE5">
        <w:rPr>
          <w:rFonts w:ascii="Times New Roman" w:hAnsi="Times New Roman" w:cs="Times New Roman"/>
          <w:b/>
          <w:sz w:val="24"/>
          <w:szCs w:val="28"/>
          <w:lang w:val="tt-RU"/>
        </w:rPr>
        <w:t>2</w:t>
      </w:r>
      <w:r w:rsidRPr="00736DE5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EC23B6" w:rsidRPr="00EC23B6" w:rsidRDefault="00EC23B6" w:rsidP="00EC23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E3770E">
        <w:rPr>
          <w:rFonts w:ascii="Times New Roman" w:hAnsi="Times New Roman" w:cs="Times New Roman"/>
          <w:b/>
          <w:sz w:val="24"/>
          <w:szCs w:val="28"/>
        </w:rPr>
        <w:t xml:space="preserve">ӨФКС: школа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назыны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четпээн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уругларның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төрээн</w:t>
      </w:r>
      <w:proofErr w:type="spellEnd"/>
      <w:r w:rsidRPr="00E3770E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тыва</w:t>
      </w:r>
      <w:proofErr w:type="spellEnd"/>
      <w:r w:rsidRPr="00E3770E">
        <w:rPr>
          <w:rFonts w:ascii="Times New Roman" w:hAnsi="Times New Roman" w:cs="Times New Roman"/>
          <w:b/>
          <w:sz w:val="24"/>
          <w:szCs w:val="28"/>
        </w:rPr>
        <w:t xml:space="preserve">)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чугаазын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сайзырадыр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чаа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үениң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өөредилге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технологиялары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болгаш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аргалары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деп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өөредиглиг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770E">
        <w:rPr>
          <w:rFonts w:ascii="Times New Roman" w:hAnsi="Times New Roman" w:cs="Times New Roman"/>
          <w:b/>
          <w:sz w:val="24"/>
          <w:szCs w:val="28"/>
        </w:rPr>
        <w:t>семинарның</w:t>
      </w:r>
      <w:proofErr w:type="spellEnd"/>
      <w:r w:rsidR="005B2A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программазы</w:t>
      </w:r>
      <w:proofErr w:type="spellEnd"/>
    </w:p>
    <w:tbl>
      <w:tblPr>
        <w:tblStyle w:val="a3"/>
        <w:tblW w:w="1066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908"/>
        <w:gridCol w:w="4341"/>
      </w:tblGrid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FC1CA9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9">
              <w:rPr>
                <w:rFonts w:ascii="Times New Roman" w:hAnsi="Times New Roman" w:cs="Times New Roman"/>
                <w:b/>
                <w:sz w:val="24"/>
                <w:szCs w:val="24"/>
              </w:rPr>
              <w:t>17 марта 2022</w:t>
            </w:r>
            <w:r w:rsidR="00FC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C23B6" w:rsidRPr="00EC23B6" w:rsidRDefault="00EC23B6" w:rsidP="00EC23B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B6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МАДОУ №31 г. Кызыла (г. Кызыл, ул. Кочетова, д. 54)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FC1CA9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9249" w:type="dxa"/>
            <w:gridSpan w:val="2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4908" w:type="dxa"/>
          </w:tcPr>
          <w:p w:rsidR="00EC23B6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Современные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образовательные 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развития родной (тувинской) речи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дошкольников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Нончат</w:t>
            </w:r>
            <w:proofErr w:type="spellEnd"/>
            <w:r w:rsidR="003F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Буянмаа</w:t>
            </w:r>
            <w:proofErr w:type="spellEnd"/>
            <w:r w:rsidR="003F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Орлановна</w:t>
            </w:r>
            <w:proofErr w:type="spellEnd"/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методист Лаборатории тувинской филологии  ИРНШ</w:t>
            </w:r>
          </w:p>
        </w:tc>
      </w:tr>
      <w:tr w:rsidR="00EC23B6" w:rsidRPr="001955BD" w:rsidTr="00136FD1">
        <w:trPr>
          <w:trHeight w:val="489"/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“Бабушкины сказки”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Хомушку</w:t>
            </w:r>
            <w:proofErr w:type="spellEnd"/>
            <w:r w:rsidR="003F3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Биче-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директор МАДОУ №31 г. Кызыла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дидактическими и демонстрационными материалами по сказкам проекта “Бабушкины сказки”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Хомушку Ш.Б., директор МАДОУ №31 г. Кызыла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CB63EC" w:rsidRDefault="00EC23B6" w:rsidP="00136FD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13.20-14.20Обеденный перерыв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  <w:vMerge w:val="restart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Результаты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мониторинга дошкольных образовательных учреждений Республики Тыва</w:t>
            </w:r>
            <w:r w:rsidRPr="00CB63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(о </w:t>
            </w:r>
            <w:r w:rsidRPr="00CB63EC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условий для реализации</w:t>
            </w:r>
            <w:r w:rsidRPr="00CB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программы </w:t>
            </w:r>
            <w:r w:rsidRPr="00CB63EC">
              <w:rPr>
                <w:rFonts w:ascii="Times New Roman" w:eastAsia="Calibri" w:hAnsi="Times New Roman" w:cs="Times New Roman"/>
                <w:sz w:val="24"/>
                <w:szCs w:val="24"/>
              </w:rPr>
              <w:t>«ТөрээнТывам»</w:t>
            </w:r>
            <w:r w:rsidRPr="00CB63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4341" w:type="dxa"/>
            <w:vMerge w:val="restart"/>
          </w:tcPr>
          <w:p w:rsidR="00EC23B6" w:rsidRPr="00960EFD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60EFD">
              <w:rPr>
                <w:rFonts w:ascii="Times New Roman" w:hAnsi="Times New Roman" w:cs="Times New Roman"/>
                <w:i/>
                <w:sz w:val="24"/>
                <w:szCs w:val="24"/>
              </w:rPr>
              <w:t>Нончат Б.О.</w:t>
            </w:r>
            <w:r w:rsidRPr="00960EF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, методист Лаборатории тувинской </w:t>
            </w:r>
            <w:proofErr w:type="gramStart"/>
            <w:r w:rsidRPr="00960EF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филологии  ИРН</w:t>
            </w:r>
            <w:bookmarkStart w:id="0" w:name="_GoBack"/>
            <w:bookmarkEnd w:id="0"/>
            <w:r w:rsidRPr="00960EF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Ш</w:t>
            </w:r>
            <w:proofErr w:type="gramEnd"/>
          </w:p>
        </w:tc>
      </w:tr>
      <w:tr w:rsidR="00EC23B6" w:rsidRPr="001955BD" w:rsidTr="00136FD1">
        <w:trPr>
          <w:jc w:val="center"/>
        </w:trPr>
        <w:tc>
          <w:tcPr>
            <w:tcW w:w="1418" w:type="dxa"/>
            <w:vMerge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</w:t>
            </w:r>
            <w:r w:rsidRPr="00CB63EC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F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уровня владения детьми дошкольного возраста родным (тувинским) языком в Республике Тыва</w:t>
            </w:r>
          </w:p>
        </w:tc>
        <w:tc>
          <w:tcPr>
            <w:tcW w:w="4341" w:type="dxa"/>
            <w:vMerge/>
          </w:tcPr>
          <w:p w:rsidR="00EC23B6" w:rsidRPr="00732AFE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развитию родной (тувинской) речи детей в ДОУ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Нончат Б.О.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методист Лаборатории тувинской филологии  ИРНШ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тувинской детской литературы в 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развитии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коммуникативных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способностей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д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CB6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</w:t>
            </w: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дошкольного возраста</w:t>
            </w:r>
          </w:p>
        </w:tc>
        <w:tc>
          <w:tcPr>
            <w:tcW w:w="4341" w:type="dxa"/>
          </w:tcPr>
          <w:p w:rsidR="00EC23B6" w:rsidRPr="002E2CD0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Нончат Б.О.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методист Лаборатории тувинской филологии  ИРНШ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FC1CA9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9">
              <w:rPr>
                <w:rFonts w:ascii="Times New Roman" w:hAnsi="Times New Roman" w:cs="Times New Roman"/>
                <w:b/>
                <w:sz w:val="24"/>
                <w:szCs w:val="24"/>
              </w:rPr>
              <w:t>18 марта 2022 г.</w:t>
            </w:r>
          </w:p>
          <w:p w:rsidR="00EC23B6" w:rsidRPr="00EC23B6" w:rsidRDefault="00EC23B6" w:rsidP="00EC2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EC23B6"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 №9 г. Кызыла (г. Кызыл, ул. ОоржакЛопсанчапа, д. 29/2)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FC1CA9" w:rsidRDefault="00EC23B6" w:rsidP="001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C1C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C23B6" w:rsidRPr="001955BD" w:rsidTr="00136FD1">
        <w:trPr>
          <w:trHeight w:val="1104"/>
          <w:jc w:val="center"/>
        </w:trPr>
        <w:tc>
          <w:tcPr>
            <w:tcW w:w="1418" w:type="dxa"/>
            <w:vMerge w:val="restart"/>
          </w:tcPr>
          <w:p w:rsidR="00EC23B6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6" w:rsidRPr="00CB63EC" w:rsidRDefault="00EC23B6" w:rsidP="0013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4908" w:type="dxa"/>
          </w:tcPr>
          <w:p w:rsidR="00EC23B6" w:rsidRPr="0008066E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Тоолдар делегейинче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аян-</w:t>
            </w:r>
            <w:r w:rsidRPr="00080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чорук 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Сарыглар Сайзана Сергеевна, методист Управления образования администрации Сут-Хольского кожууна по электронной отчетности </w:t>
            </w:r>
          </w:p>
        </w:tc>
      </w:tr>
      <w:tr w:rsidR="00EC23B6" w:rsidRPr="001955BD" w:rsidTr="00136FD1">
        <w:trPr>
          <w:trHeight w:val="877"/>
          <w:jc w:val="center"/>
        </w:trPr>
        <w:tc>
          <w:tcPr>
            <w:tcW w:w="1418" w:type="dxa"/>
            <w:vMerge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EC23B6" w:rsidRPr="00FA6F58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тувинскому языку детей в старших дошкольных группах </w:t>
            </w:r>
          </w:p>
        </w:tc>
        <w:tc>
          <w:tcPr>
            <w:tcW w:w="4341" w:type="dxa"/>
          </w:tcPr>
          <w:p w:rsidR="00EC23B6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Салчак Юлия Юрьевна, старший воспитатель детского сада “Солнышко” с. Бурен-Хем Каа-Хемского кожууна </w:t>
            </w:r>
          </w:p>
        </w:tc>
      </w:tr>
      <w:tr w:rsidR="00EC23B6" w:rsidRPr="001955BD" w:rsidTr="00136FD1">
        <w:trPr>
          <w:trHeight w:val="1104"/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Школа назыны четпээн уругларга төрээн тыва дылда сөс курлавырын байлакшыдарының аргалары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Кужугет Чойганмаа Ховен-ооловна, воспитатель МАДОУ д/с «Чечек» с. Кызыл-Мажалык Барун-Хемчикского кожууна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11.50-13.20</w:t>
            </w:r>
          </w:p>
        </w:tc>
        <w:tc>
          <w:tcPr>
            <w:tcW w:w="490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Школа назыны четпээн уругларга төрээн тыва дылынга харылзаалыг чугаазын сайзырадырының бир аргазы мнемотехника</w:t>
            </w:r>
          </w:p>
        </w:tc>
        <w:tc>
          <w:tcPr>
            <w:tcW w:w="4341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Талганчык Айланмаа Мукуужуковна, воспитатель МАДОУ д/с «Чечек» с. Кызыл-Мажалык Барун-Хемчикского кожууна</w:t>
            </w:r>
          </w:p>
        </w:tc>
      </w:tr>
      <w:tr w:rsidR="00EC23B6" w:rsidRPr="001955BD" w:rsidTr="00136FD1">
        <w:trPr>
          <w:jc w:val="center"/>
        </w:trPr>
        <w:tc>
          <w:tcPr>
            <w:tcW w:w="10667" w:type="dxa"/>
            <w:gridSpan w:val="3"/>
          </w:tcPr>
          <w:p w:rsidR="00EC23B6" w:rsidRPr="00CB63EC" w:rsidRDefault="00EC23B6" w:rsidP="0013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13.20-14.20Обеденный перерыв</w:t>
            </w:r>
          </w:p>
        </w:tc>
      </w:tr>
      <w:tr w:rsidR="00EC23B6" w:rsidRPr="001955BD" w:rsidTr="00136FD1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EC23B6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  <w:p w:rsidR="00EC23B6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right w:val="single" w:sz="4" w:space="0" w:color="auto"/>
            </w:tcBorders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Тыва дыл кичээлинде оюннарны ажыглаары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Дарбый Чаяна Четбериковна, воспитатель М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д/с 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 г. Шагонар</w:t>
            </w:r>
          </w:p>
        </w:tc>
      </w:tr>
      <w:tr w:rsidR="00EC23B6" w:rsidRPr="001955BD" w:rsidTr="00136FD1">
        <w:trPr>
          <w:trHeight w:val="866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EC23B6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908" w:type="dxa"/>
            <w:tcBorders>
              <w:right w:val="single" w:sz="4" w:space="0" w:color="auto"/>
            </w:tcBorders>
          </w:tcPr>
          <w:p w:rsidR="00EC23B6" w:rsidRPr="00E50B38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Тыва дыл кичээлинде школа назыны четпээн уругларның чугаа сайзырадырының аргалары 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Быстан-оол Шончалай Эресовна, воспитатель МБДОУ д/с «Сайзанак» с. Хайыракан</w:t>
            </w:r>
          </w:p>
        </w:tc>
      </w:tr>
      <w:tr w:rsidR="00EC23B6" w:rsidRPr="001955BD" w:rsidTr="00136FD1">
        <w:trPr>
          <w:trHeight w:val="974"/>
          <w:jc w:val="center"/>
        </w:trPr>
        <w:tc>
          <w:tcPr>
            <w:tcW w:w="1418" w:type="dxa"/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4908" w:type="dxa"/>
            <w:tcBorders>
              <w:right w:val="single" w:sz="4" w:space="0" w:color="auto"/>
            </w:tcBorders>
          </w:tcPr>
          <w:p w:rsidR="00EC23B6" w:rsidRPr="00CB63EC" w:rsidRDefault="00EC23B6" w:rsidP="00136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слушателей. Защита творческих работ. Зачет. </w:t>
            </w:r>
            <w:r w:rsidR="003F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EC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 Выдача сертификатов и удостоверений.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EC23B6" w:rsidRPr="00CB63EC" w:rsidRDefault="00EC23B6" w:rsidP="00136F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Нончат Б.О.</w:t>
            </w:r>
            <w:r w:rsidRPr="00CB63E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методист Лаборатории тувинской филологии  ИРНШ</w:t>
            </w:r>
          </w:p>
        </w:tc>
      </w:tr>
    </w:tbl>
    <w:p w:rsidR="00EC23B6" w:rsidRDefault="00EC23B6" w:rsidP="00EC23B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3B6" w:rsidRDefault="00EC23B6" w:rsidP="00EC2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26" w:rsidRPr="00EC23B6" w:rsidRDefault="00DE6526" w:rsidP="00DE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DE6526" w:rsidRPr="00EC23B6" w:rsidSect="006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962"/>
    <w:multiLevelType w:val="hybridMultilevel"/>
    <w:tmpl w:val="04F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D83"/>
    <w:multiLevelType w:val="hybridMultilevel"/>
    <w:tmpl w:val="346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D67BF"/>
    <w:multiLevelType w:val="hybridMultilevel"/>
    <w:tmpl w:val="9446D34A"/>
    <w:lvl w:ilvl="0" w:tplc="B7CCB6C8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644B6"/>
    <w:multiLevelType w:val="hybridMultilevel"/>
    <w:tmpl w:val="5F12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45A8"/>
    <w:rsid w:val="00000B84"/>
    <w:rsid w:val="00006CC1"/>
    <w:rsid w:val="00041A87"/>
    <w:rsid w:val="000919C1"/>
    <w:rsid w:val="000937A3"/>
    <w:rsid w:val="0011082D"/>
    <w:rsid w:val="00111512"/>
    <w:rsid w:val="0014064E"/>
    <w:rsid w:val="00146090"/>
    <w:rsid w:val="00177C4D"/>
    <w:rsid w:val="00185A2D"/>
    <w:rsid w:val="001955BD"/>
    <w:rsid w:val="001A42FF"/>
    <w:rsid w:val="001D32F5"/>
    <w:rsid w:val="001F58DD"/>
    <w:rsid w:val="00203262"/>
    <w:rsid w:val="0021412F"/>
    <w:rsid w:val="00214DDE"/>
    <w:rsid w:val="0022484D"/>
    <w:rsid w:val="00227DBD"/>
    <w:rsid w:val="002828BF"/>
    <w:rsid w:val="00294151"/>
    <w:rsid w:val="002963BA"/>
    <w:rsid w:val="002B2387"/>
    <w:rsid w:val="002D5E04"/>
    <w:rsid w:val="00305542"/>
    <w:rsid w:val="0030597E"/>
    <w:rsid w:val="0031380B"/>
    <w:rsid w:val="003418E6"/>
    <w:rsid w:val="003740F7"/>
    <w:rsid w:val="0037421C"/>
    <w:rsid w:val="003B61D5"/>
    <w:rsid w:val="003C5D9A"/>
    <w:rsid w:val="003F3AD4"/>
    <w:rsid w:val="00415454"/>
    <w:rsid w:val="00460983"/>
    <w:rsid w:val="00486FEB"/>
    <w:rsid w:val="004A0CB0"/>
    <w:rsid w:val="004D0E01"/>
    <w:rsid w:val="004E5B57"/>
    <w:rsid w:val="004F037C"/>
    <w:rsid w:val="005115C3"/>
    <w:rsid w:val="00530D4B"/>
    <w:rsid w:val="00550A8B"/>
    <w:rsid w:val="00553CC3"/>
    <w:rsid w:val="00556950"/>
    <w:rsid w:val="00560EE3"/>
    <w:rsid w:val="00564919"/>
    <w:rsid w:val="00577577"/>
    <w:rsid w:val="005861E5"/>
    <w:rsid w:val="00594EE8"/>
    <w:rsid w:val="005A5C04"/>
    <w:rsid w:val="005A705B"/>
    <w:rsid w:val="005B2A26"/>
    <w:rsid w:val="005B553C"/>
    <w:rsid w:val="005D0852"/>
    <w:rsid w:val="005F3E57"/>
    <w:rsid w:val="00602AA9"/>
    <w:rsid w:val="00621E2C"/>
    <w:rsid w:val="00622B18"/>
    <w:rsid w:val="00644835"/>
    <w:rsid w:val="00657976"/>
    <w:rsid w:val="00675086"/>
    <w:rsid w:val="006C34E5"/>
    <w:rsid w:val="006C7DEA"/>
    <w:rsid w:val="006D2E9C"/>
    <w:rsid w:val="006E2B5D"/>
    <w:rsid w:val="006E5C97"/>
    <w:rsid w:val="006F1032"/>
    <w:rsid w:val="00701F8D"/>
    <w:rsid w:val="0071349E"/>
    <w:rsid w:val="0072127B"/>
    <w:rsid w:val="007245A8"/>
    <w:rsid w:val="00724E95"/>
    <w:rsid w:val="0076180E"/>
    <w:rsid w:val="0078554E"/>
    <w:rsid w:val="007D4F6B"/>
    <w:rsid w:val="007E1C73"/>
    <w:rsid w:val="007F00C9"/>
    <w:rsid w:val="007F1163"/>
    <w:rsid w:val="008326BC"/>
    <w:rsid w:val="008339D7"/>
    <w:rsid w:val="00851DFB"/>
    <w:rsid w:val="008544FD"/>
    <w:rsid w:val="008558AB"/>
    <w:rsid w:val="00866978"/>
    <w:rsid w:val="00866E9A"/>
    <w:rsid w:val="00871803"/>
    <w:rsid w:val="00875886"/>
    <w:rsid w:val="008B1AD1"/>
    <w:rsid w:val="008D1F42"/>
    <w:rsid w:val="009009BE"/>
    <w:rsid w:val="00917899"/>
    <w:rsid w:val="00924E4D"/>
    <w:rsid w:val="00960EFD"/>
    <w:rsid w:val="00964FA9"/>
    <w:rsid w:val="00977CB7"/>
    <w:rsid w:val="0098540A"/>
    <w:rsid w:val="009D3D07"/>
    <w:rsid w:val="009F4F49"/>
    <w:rsid w:val="00A03748"/>
    <w:rsid w:val="00A31ED0"/>
    <w:rsid w:val="00A327C0"/>
    <w:rsid w:val="00A543F4"/>
    <w:rsid w:val="00A74530"/>
    <w:rsid w:val="00A75055"/>
    <w:rsid w:val="00A777AA"/>
    <w:rsid w:val="00A827E9"/>
    <w:rsid w:val="00A86BCD"/>
    <w:rsid w:val="00A95145"/>
    <w:rsid w:val="00AC3A80"/>
    <w:rsid w:val="00AE7EA2"/>
    <w:rsid w:val="00AF1563"/>
    <w:rsid w:val="00B524BA"/>
    <w:rsid w:val="00B945C9"/>
    <w:rsid w:val="00BB360B"/>
    <w:rsid w:val="00BD74F7"/>
    <w:rsid w:val="00BF6AF3"/>
    <w:rsid w:val="00C100A5"/>
    <w:rsid w:val="00C343C9"/>
    <w:rsid w:val="00C36626"/>
    <w:rsid w:val="00C42972"/>
    <w:rsid w:val="00C51D4F"/>
    <w:rsid w:val="00C5542C"/>
    <w:rsid w:val="00C94A19"/>
    <w:rsid w:val="00C96404"/>
    <w:rsid w:val="00CA19F8"/>
    <w:rsid w:val="00CB63EC"/>
    <w:rsid w:val="00CC12B1"/>
    <w:rsid w:val="00CC29B5"/>
    <w:rsid w:val="00D4071F"/>
    <w:rsid w:val="00D64276"/>
    <w:rsid w:val="00DE6526"/>
    <w:rsid w:val="00E2501D"/>
    <w:rsid w:val="00E31EA8"/>
    <w:rsid w:val="00E3328E"/>
    <w:rsid w:val="00E447AC"/>
    <w:rsid w:val="00E67988"/>
    <w:rsid w:val="00E74454"/>
    <w:rsid w:val="00EA7E72"/>
    <w:rsid w:val="00EB4831"/>
    <w:rsid w:val="00EC23B6"/>
    <w:rsid w:val="00EC529D"/>
    <w:rsid w:val="00ED0AAC"/>
    <w:rsid w:val="00EF0B5F"/>
    <w:rsid w:val="00F1109B"/>
    <w:rsid w:val="00F26252"/>
    <w:rsid w:val="00F609B5"/>
    <w:rsid w:val="00F6544E"/>
    <w:rsid w:val="00F86874"/>
    <w:rsid w:val="00FA2534"/>
    <w:rsid w:val="00FB3AAC"/>
    <w:rsid w:val="00FC1CA9"/>
    <w:rsid w:val="00FD70F6"/>
    <w:rsid w:val="00FE2579"/>
    <w:rsid w:val="00FF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E3A2-5EAE-4B56-AD74-91CD33A4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74"/>
  </w:style>
  <w:style w:type="paragraph" w:styleId="1">
    <w:name w:val="heading 1"/>
    <w:basedOn w:val="a"/>
    <w:link w:val="10"/>
    <w:uiPriority w:val="9"/>
    <w:qFormat/>
    <w:rsid w:val="00C3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EE8"/>
    <w:pPr>
      <w:ind w:left="720"/>
      <w:contextualSpacing/>
    </w:pPr>
  </w:style>
  <w:style w:type="paragraph" w:styleId="a5">
    <w:name w:val="Normal (Web)"/>
    <w:basedOn w:val="a"/>
    <w:unhideWhenUsed/>
    <w:rsid w:val="00AE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7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D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1A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25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E2501D"/>
    <w:rPr>
      <w:color w:val="0000FF"/>
      <w:u w:val="single"/>
    </w:rPr>
  </w:style>
  <w:style w:type="paragraph" w:styleId="ab">
    <w:name w:val="caption"/>
    <w:basedOn w:val="a"/>
    <w:qFormat/>
    <w:rsid w:val="006F10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Subtitle"/>
    <w:basedOn w:val="a"/>
    <w:link w:val="ad"/>
    <w:qFormat/>
    <w:rsid w:val="006F103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d">
    <w:name w:val="Подзаголовок Знак"/>
    <w:basedOn w:val="a0"/>
    <w:link w:val="ac"/>
    <w:rsid w:val="006F1032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rmcpvukg">
    <w:name w:val="rmcpvukg"/>
    <w:basedOn w:val="a"/>
    <w:rsid w:val="006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mcpvukg1">
    <w:name w:val="rmcpvukg1"/>
    <w:basedOn w:val="a0"/>
    <w:rsid w:val="006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231E-01BD-4910-9D17-228972C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</dc:creator>
  <cp:lastModifiedBy>Долаан</cp:lastModifiedBy>
  <cp:revision>17</cp:revision>
  <cp:lastPrinted>2022-03-15T09:46:00Z</cp:lastPrinted>
  <dcterms:created xsi:type="dcterms:W3CDTF">2022-02-27T14:49:00Z</dcterms:created>
  <dcterms:modified xsi:type="dcterms:W3CDTF">2022-07-19T07:44:00Z</dcterms:modified>
</cp:coreProperties>
</file>