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D" w:rsidRPr="002C2F38" w:rsidRDefault="001F38EF" w:rsidP="00BB5EBC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ИЗДАНИЯ</w:t>
      </w:r>
    </w:p>
    <w:p w:rsidR="004C3BED" w:rsidRPr="002C2F38" w:rsidRDefault="004C3BED" w:rsidP="00BB5EBC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Института развития национальной школы</w:t>
      </w:r>
    </w:p>
    <w:p w:rsidR="004C3BED" w:rsidRPr="002C2F38" w:rsidRDefault="001F38EF" w:rsidP="00BB5EBC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(201</w:t>
      </w:r>
      <w:r w:rsidR="005E5C4F">
        <w:rPr>
          <w:rFonts w:ascii="Tuva New" w:hAnsi="Tuva New" w:cs="Times New Roman"/>
          <w:b/>
          <w:sz w:val="28"/>
          <w:szCs w:val="28"/>
        </w:rPr>
        <w:t>8</w:t>
      </w:r>
      <w:r w:rsidRPr="002C2F38">
        <w:rPr>
          <w:rFonts w:ascii="Tuva New" w:hAnsi="Tuva New" w:cs="Times New Roman"/>
          <w:b/>
          <w:sz w:val="28"/>
          <w:szCs w:val="28"/>
        </w:rPr>
        <w:t>-2019 гг)</w:t>
      </w:r>
    </w:p>
    <w:p w:rsidR="004C3BED" w:rsidRPr="002C2F38" w:rsidRDefault="004C3BED" w:rsidP="00BB5EBC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  <w:u w:val="single"/>
        </w:rPr>
      </w:pPr>
      <w:r w:rsidRPr="002C2F38">
        <w:rPr>
          <w:rFonts w:ascii="Tuva New" w:hAnsi="Tuva New" w:cs="Times New Roman"/>
          <w:b/>
          <w:sz w:val="28"/>
          <w:szCs w:val="28"/>
          <w:u w:val="single"/>
        </w:rPr>
        <w:t>Дошкольное образование</w:t>
      </w:r>
    </w:p>
    <w:p w:rsidR="004C3BED" w:rsidRPr="002C2F38" w:rsidRDefault="004C3BED" w:rsidP="00BB5EBC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  <w:u w:val="single"/>
        </w:rPr>
      </w:pPr>
      <w:r w:rsidRPr="002C2F38">
        <w:rPr>
          <w:rFonts w:ascii="Tuva New" w:hAnsi="Tuva New" w:cs="Times New Roman"/>
          <w:b/>
          <w:sz w:val="28"/>
          <w:szCs w:val="28"/>
          <w:u w:val="single"/>
        </w:rPr>
        <w:t>ТУВИНСКИЙ ЯЗЫК</w:t>
      </w:r>
    </w:p>
    <w:p w:rsidR="00007933" w:rsidRPr="002C2F38" w:rsidRDefault="00007933" w:rsidP="00BB5EBC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2019 год</w:t>
      </w:r>
    </w:p>
    <w:p w:rsidR="00BB5EBC" w:rsidRDefault="00BB5EBC" w:rsidP="001E542A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</w:p>
    <w:p w:rsidR="001E542A" w:rsidRPr="002C2F38" w:rsidRDefault="004C3BED" w:rsidP="001E542A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ПРОГРАММЫ</w:t>
      </w:r>
    </w:p>
    <w:p w:rsidR="001E542A" w:rsidRPr="002C2F38" w:rsidRDefault="001E542A" w:rsidP="002C2F38">
      <w:pPr>
        <w:ind w:right="283"/>
        <w:jc w:val="both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Л.Х.Ооржак., А.Д.Куулар., А.А.Монгуш.,Б.О.Нончат</w:t>
      </w:r>
      <w:r w:rsidRPr="002C2F38">
        <w:rPr>
          <w:rFonts w:ascii="Tuva New" w:hAnsi="Tuva New" w:cs="Times New Roman"/>
          <w:sz w:val="28"/>
          <w:szCs w:val="28"/>
        </w:rPr>
        <w:t>. « Моя родная Тува» (Т=рээнТывам)</w:t>
      </w:r>
      <w:r w:rsidR="000520D6">
        <w:rPr>
          <w:rFonts w:ascii="Tuva New" w:hAnsi="Tuva New" w:cs="Times New Roman"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 xml:space="preserve"> Примерная образовательная программа по развитию родной (тувинской) речи в ДОУ РТ.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ГБНУ МОиН РТ «Институт развития национальной школы», 2019, 48 с., 150 экз.</w:t>
      </w:r>
    </w:p>
    <w:p w:rsidR="004C3BED" w:rsidRPr="002C2F38" w:rsidRDefault="004C3BED" w:rsidP="004C3BED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УЧЕБНОЕ ИЗДАНИЕ</w:t>
      </w:r>
    </w:p>
    <w:p w:rsidR="004C3BED" w:rsidRPr="002C2F38" w:rsidRDefault="004C3BED" w:rsidP="004C3BED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Л.Х</w:t>
      </w:r>
      <w:r w:rsidR="002C2F38">
        <w:rPr>
          <w:rFonts w:ascii="Tuva New" w:hAnsi="Tuva New" w:cs="Times New Roman"/>
          <w:b/>
          <w:sz w:val="28"/>
          <w:szCs w:val="28"/>
        </w:rPr>
        <w:t>.Ооржак</w:t>
      </w:r>
      <w:r w:rsidRPr="002C2F38">
        <w:rPr>
          <w:rFonts w:ascii="Tuva New" w:hAnsi="Tuva New" w:cs="Times New Roman"/>
          <w:b/>
          <w:sz w:val="28"/>
          <w:szCs w:val="28"/>
        </w:rPr>
        <w:t>.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 xml:space="preserve">Долаана. Для дошкольного возраста. На тувинском языке. 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15 с., 5000 экз.</w:t>
      </w:r>
    </w:p>
    <w:p w:rsidR="004C3BED" w:rsidRPr="002C2F38" w:rsidRDefault="004C3BED" w:rsidP="004C3BED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Л.Х.</w:t>
      </w:r>
      <w:r w:rsidR="002C2F38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>Кудерек. Для дошкольного возраста.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15 с., 2000 экз.</w:t>
      </w:r>
    </w:p>
    <w:p w:rsidR="004C3BED" w:rsidRPr="002C2F38" w:rsidRDefault="004C3BED" w:rsidP="004C3BED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Л.Х.</w:t>
      </w:r>
      <w:r w:rsidR="002C2F38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 xml:space="preserve"> Быть примером. Для дошкольного возраста.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16 с., 5000 экз.</w:t>
      </w:r>
    </w:p>
    <w:p w:rsidR="004C3BED" w:rsidRPr="002C2F38" w:rsidRDefault="004C3BED" w:rsidP="004C3BED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 Л.Х.</w:t>
      </w:r>
      <w:r w:rsidR="002C2F38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 xml:space="preserve"> Планета земля. Для дошкольного возраста.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16 с., 5000 экз.</w:t>
      </w:r>
    </w:p>
    <w:p w:rsidR="00007933" w:rsidRPr="002C2F38" w:rsidRDefault="00007933" w:rsidP="009512F4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МЕТОДИЧЕСКИЕ ПОСОБИЯ</w:t>
      </w:r>
    </w:p>
    <w:p w:rsidR="00007933" w:rsidRPr="002C2F38" w:rsidRDefault="00007933" w:rsidP="0000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Л.А.</w:t>
      </w:r>
      <w:r w:rsidR="002C2F38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 xml:space="preserve"> Моя семья.  Пособие по развитию родной (тувинской) речи детей дошкольного возраста (2-3 года).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24 с., 5000 экз.</w:t>
      </w:r>
    </w:p>
    <w:p w:rsidR="009D24F6" w:rsidRDefault="00007933" w:rsidP="0000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М.Н.</w:t>
      </w:r>
      <w:r w:rsidR="002C2F38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 xml:space="preserve">Весёлые звуки. Пособие по развитию родной (тувинской) речи детей дошкольного возраста (3-4 </w:t>
      </w:r>
      <w:r w:rsidRPr="002C2F38">
        <w:rPr>
          <w:rFonts w:ascii="Tuva New" w:hAnsi="Tuva New" w:cs="Times New Roman"/>
          <w:sz w:val="28"/>
          <w:szCs w:val="28"/>
        </w:rPr>
        <w:lastRenderedPageBreak/>
        <w:t>лет).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24 с., 5000 экз.</w:t>
      </w:r>
    </w:p>
    <w:p w:rsidR="009D24F6" w:rsidRDefault="00007933" w:rsidP="0000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 М.Н.</w:t>
      </w:r>
      <w:r w:rsidR="009D24F6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>Мой тувинский язык. Пособие по развитию родной (тувинской) речи детей дошкольного возраста (4-5 лет).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24 с., 5000 экз.</w:t>
      </w:r>
    </w:p>
    <w:p w:rsidR="00007933" w:rsidRPr="009D24F6" w:rsidRDefault="00007933" w:rsidP="0000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М.Н.</w:t>
      </w:r>
      <w:r w:rsidR="009D24F6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>Игра  слов. Пособие по развитию родной (тувинской) речи детей дошкольного возраста (5-6 лет).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24 с., 5000 экз.</w:t>
      </w:r>
    </w:p>
    <w:p w:rsidR="00007933" w:rsidRPr="002C2F38" w:rsidRDefault="00007933" w:rsidP="0000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М.Н.</w:t>
      </w:r>
      <w:r w:rsidR="009D24F6">
        <w:rPr>
          <w:rFonts w:ascii="Tuva New" w:hAnsi="Tuva New" w:cs="Times New Roman"/>
          <w:b/>
          <w:sz w:val="28"/>
          <w:szCs w:val="28"/>
        </w:rPr>
        <w:t>Ооржак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>Сундук азбуки. Пособие по развитию родной (тувинской) речи детей дошкольного возраста (6-7 лет). На тувинском языке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Институт развития национальной школы, 2019. – 24 с., 5000 экз.</w:t>
      </w:r>
    </w:p>
    <w:p w:rsidR="00E32B4E" w:rsidRPr="005E5C4F" w:rsidRDefault="00E32B4E" w:rsidP="00A24E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</w:p>
    <w:p w:rsidR="00A24E33" w:rsidRPr="002C2F38" w:rsidRDefault="00A24E33" w:rsidP="00A24E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ЛИТЕРАТУРНО-ХУДОЖЕСТВЕННОЕ </w:t>
      </w:r>
    </w:p>
    <w:p w:rsidR="00A24E33" w:rsidRPr="002C2F38" w:rsidRDefault="00A24E33" w:rsidP="002C2F38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ИЗДАНИЕ</w:t>
      </w:r>
    </w:p>
    <w:p w:rsidR="00A24E33" w:rsidRPr="002C2F38" w:rsidRDefault="00A24E33" w:rsidP="002C2F38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2019</w:t>
      </w:r>
    </w:p>
    <w:p w:rsidR="00A24E33" w:rsidRPr="002C2F38" w:rsidRDefault="00A24E33" w:rsidP="00A24E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 Л.Х. </w:t>
      </w:r>
      <w:r w:rsidR="009D24F6">
        <w:rPr>
          <w:rFonts w:ascii="Tuva New" w:hAnsi="Tuva New" w:cs="Times New Roman"/>
          <w:b/>
          <w:sz w:val="28"/>
          <w:szCs w:val="28"/>
        </w:rPr>
        <w:t>Ооржак</w:t>
      </w:r>
      <w:r w:rsidR="005E5C4F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>Книга для чтения. Для воспитателей дошкольных образовательных учреждений и родителей.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ГБНУ МОиН РТ «Институт развития национальной школы», 2019. – 248 с., 1000 экз.</w:t>
      </w:r>
    </w:p>
    <w:p w:rsidR="005E5C4F" w:rsidRPr="002C2F38" w:rsidRDefault="005E5C4F" w:rsidP="005E5C4F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2019</w:t>
      </w:r>
    </w:p>
    <w:p w:rsidR="005E5C4F" w:rsidRPr="002C2F38" w:rsidRDefault="005E5C4F" w:rsidP="005E5C4F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Сборник «Колыбельные песни и сказки как педагогические миниатюры народов мира» </w:t>
      </w:r>
      <w:r w:rsidRPr="002C2F38">
        <w:rPr>
          <w:rFonts w:ascii="Tuva New" w:hAnsi="Tuva New" w:cs="Times New Roman"/>
          <w:sz w:val="28"/>
          <w:szCs w:val="28"/>
        </w:rPr>
        <w:t xml:space="preserve">Материалы </w:t>
      </w:r>
      <w:r w:rsidRPr="002C2F38">
        <w:rPr>
          <w:rFonts w:ascii="Tuva New" w:hAnsi="Tuva New" w:cs="Times New Roman"/>
          <w:sz w:val="28"/>
          <w:szCs w:val="28"/>
          <w:lang w:val="en-US"/>
        </w:rPr>
        <w:t>XV</w:t>
      </w:r>
      <w:r>
        <w:rPr>
          <w:rFonts w:ascii="Tuva New" w:hAnsi="Tuva New" w:cs="Times New Roman"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волковских</w:t>
      </w:r>
      <w:r>
        <w:rPr>
          <w:rFonts w:ascii="Tuva New" w:hAnsi="Tuva New" w:cs="Times New Roman"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этнопедагогических чтений с международным участием, посвящённых международному Году родных языков коренных народов. – Кызыл: ГБНУ МОиН РТ «Институт развития национальной школы», 18 октября 2019, 104 с., 80 экз.</w:t>
      </w:r>
    </w:p>
    <w:p w:rsidR="005E5C4F" w:rsidRPr="002C2F38" w:rsidRDefault="005E5C4F" w:rsidP="005E5C4F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Сборник </w:t>
      </w:r>
      <w:r>
        <w:rPr>
          <w:rFonts w:ascii="Tuva New" w:hAnsi="Tuva New" w:cs="Times New Roman"/>
          <w:b/>
          <w:sz w:val="28"/>
          <w:szCs w:val="28"/>
        </w:rPr>
        <w:t xml:space="preserve">примерных заданий итоговой государственной аттестации по родному (тувинскому) языку выпускников </w:t>
      </w:r>
      <w:r>
        <w:rPr>
          <w:rFonts w:ascii="Tuva New" w:hAnsi="Tuva New" w:cs="Times New Roman"/>
          <w:b/>
          <w:sz w:val="28"/>
          <w:szCs w:val="28"/>
        </w:rPr>
        <w:lastRenderedPageBreak/>
        <w:t>9-х классов.)</w:t>
      </w:r>
      <w:r w:rsidRPr="00955BF6">
        <w:rPr>
          <w:rFonts w:ascii="Tuva New" w:hAnsi="Tuva New" w:cs="Times New Roman"/>
          <w:i/>
          <w:sz w:val="28"/>
          <w:szCs w:val="28"/>
        </w:rPr>
        <w:t>(9-ку класстыё</w:t>
      </w:r>
      <w:r w:rsidR="00B30BE8">
        <w:rPr>
          <w:rFonts w:ascii="Tuva New" w:hAnsi="Tuva New" w:cs="Times New Roman"/>
          <w:i/>
          <w:sz w:val="28"/>
          <w:szCs w:val="28"/>
        </w:rPr>
        <w:t xml:space="preserve"> </w:t>
      </w:r>
      <w:r w:rsidRPr="00955BF6">
        <w:rPr>
          <w:rFonts w:ascii="Tuva New" w:hAnsi="Tuva New" w:cs="Times New Roman"/>
          <w:i/>
          <w:sz w:val="28"/>
          <w:szCs w:val="28"/>
        </w:rPr>
        <w:t>доозукчуларыныё</w:t>
      </w:r>
      <w:r w:rsidR="00B30BE8">
        <w:rPr>
          <w:rFonts w:ascii="Tuva New" w:hAnsi="Tuva New" w:cs="Times New Roman"/>
          <w:i/>
          <w:sz w:val="28"/>
          <w:szCs w:val="28"/>
        </w:rPr>
        <w:t xml:space="preserve"> </w:t>
      </w:r>
      <w:r w:rsidRPr="00955BF6">
        <w:rPr>
          <w:rFonts w:ascii="Tuva New" w:hAnsi="Tuva New" w:cs="Times New Roman"/>
          <w:i/>
          <w:sz w:val="28"/>
          <w:szCs w:val="28"/>
        </w:rPr>
        <w:t>тывадылга т\ёнел к\р\не шылгалдаларыныё</w:t>
      </w:r>
      <w:r w:rsidR="00B30BE8">
        <w:rPr>
          <w:rFonts w:ascii="Tuva New" w:hAnsi="Tuva New" w:cs="Times New Roman"/>
          <w:i/>
          <w:sz w:val="28"/>
          <w:szCs w:val="28"/>
        </w:rPr>
        <w:t xml:space="preserve"> </w:t>
      </w:r>
      <w:r w:rsidRPr="00955BF6">
        <w:rPr>
          <w:rFonts w:ascii="Tuva New" w:hAnsi="Tuva New" w:cs="Times New Roman"/>
          <w:i/>
          <w:sz w:val="28"/>
          <w:szCs w:val="28"/>
        </w:rPr>
        <w:t>чижек</w:t>
      </w:r>
      <w:r w:rsidR="00B30BE8">
        <w:rPr>
          <w:rFonts w:ascii="Tuva New" w:hAnsi="Tuva New" w:cs="Times New Roman"/>
          <w:i/>
          <w:sz w:val="28"/>
          <w:szCs w:val="28"/>
        </w:rPr>
        <w:t xml:space="preserve"> </w:t>
      </w:r>
      <w:r w:rsidRPr="00955BF6">
        <w:rPr>
          <w:rFonts w:ascii="Tuva New" w:hAnsi="Tuva New" w:cs="Times New Roman"/>
          <w:i/>
          <w:sz w:val="28"/>
          <w:szCs w:val="28"/>
        </w:rPr>
        <w:t>онаалгаларыныё</w:t>
      </w:r>
      <w:r w:rsidR="00B30BE8">
        <w:rPr>
          <w:rFonts w:ascii="Tuva New" w:hAnsi="Tuva New" w:cs="Times New Roman"/>
          <w:i/>
          <w:sz w:val="28"/>
          <w:szCs w:val="28"/>
        </w:rPr>
        <w:t xml:space="preserve"> </w:t>
      </w:r>
      <w:r w:rsidRPr="00955BF6">
        <w:rPr>
          <w:rFonts w:ascii="Tuva New" w:hAnsi="Tuva New" w:cs="Times New Roman"/>
          <w:i/>
          <w:sz w:val="28"/>
          <w:szCs w:val="28"/>
        </w:rPr>
        <w:t xml:space="preserve">чыындызы) </w:t>
      </w:r>
      <w:r w:rsidRPr="002C2F38">
        <w:rPr>
          <w:rFonts w:ascii="Tuva New" w:hAnsi="Tuva New" w:cs="Times New Roman"/>
          <w:sz w:val="28"/>
          <w:szCs w:val="28"/>
        </w:rPr>
        <w:t xml:space="preserve"> – Кызыл: ГБНУ МОиН РТ «Институт развития национальной школы», 2019, </w:t>
      </w:r>
      <w:r>
        <w:rPr>
          <w:rFonts w:ascii="Tuva New" w:hAnsi="Tuva New" w:cs="Times New Roman"/>
          <w:sz w:val="28"/>
          <w:szCs w:val="28"/>
        </w:rPr>
        <w:t>92</w:t>
      </w:r>
      <w:r w:rsidRPr="002C2F38">
        <w:rPr>
          <w:rFonts w:ascii="Tuva New" w:hAnsi="Tuva New" w:cs="Times New Roman"/>
          <w:sz w:val="28"/>
          <w:szCs w:val="28"/>
        </w:rPr>
        <w:t xml:space="preserve"> с., </w:t>
      </w:r>
      <w:r>
        <w:rPr>
          <w:rFonts w:ascii="Tuva New" w:hAnsi="Tuva New" w:cs="Times New Roman"/>
          <w:sz w:val="28"/>
          <w:szCs w:val="28"/>
        </w:rPr>
        <w:t>30</w:t>
      </w:r>
      <w:r w:rsidRPr="002C2F38">
        <w:rPr>
          <w:rFonts w:ascii="Tuva New" w:hAnsi="Tuva New" w:cs="Times New Roman"/>
          <w:sz w:val="28"/>
          <w:szCs w:val="28"/>
        </w:rPr>
        <w:t>0 экз.</w:t>
      </w:r>
    </w:p>
    <w:p w:rsidR="005E5C4F" w:rsidRDefault="005E5C4F" w:rsidP="005E5C4F">
      <w:pPr>
        <w:tabs>
          <w:tab w:val="left" w:pos="1110"/>
        </w:tabs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701BAC">
        <w:rPr>
          <w:rFonts w:ascii="Times New Roman" w:hAnsi="Times New Roman" w:cs="Times New Roman"/>
          <w:b/>
          <w:sz w:val="28"/>
          <w:szCs w:val="28"/>
        </w:rPr>
        <w:t>ОТЧЁТ</w:t>
      </w:r>
      <w:r>
        <w:rPr>
          <w:rFonts w:ascii="Tuva New" w:hAnsi="Tuva New" w:cs="Times New Roman"/>
          <w:b/>
          <w:sz w:val="28"/>
          <w:szCs w:val="28"/>
        </w:rPr>
        <w:t xml:space="preserve"> ИРНШ за</w:t>
      </w:r>
      <w:r w:rsidRPr="005E5C4F">
        <w:rPr>
          <w:rFonts w:ascii="Tuva New" w:hAnsi="Tuva New" w:cs="Times New Roman"/>
          <w:b/>
          <w:sz w:val="28"/>
          <w:szCs w:val="28"/>
        </w:rPr>
        <w:t xml:space="preserve"> </w:t>
      </w:r>
      <w:r w:rsidRPr="00FC56FD">
        <w:rPr>
          <w:rFonts w:ascii="Tuva New" w:hAnsi="Tuva New" w:cs="Times New Roman"/>
          <w:b/>
          <w:sz w:val="28"/>
          <w:szCs w:val="28"/>
        </w:rPr>
        <w:t>2019</w:t>
      </w:r>
    </w:p>
    <w:p w:rsidR="005E5C4F" w:rsidRDefault="005E5C4F" w:rsidP="005E5C4F">
      <w:pPr>
        <w:tabs>
          <w:tab w:val="left" w:pos="1110"/>
        </w:tabs>
        <w:ind w:right="283"/>
        <w:jc w:val="both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 xml:space="preserve">С.С.Товуу. </w:t>
      </w:r>
      <w:r w:rsidRPr="00B10D80">
        <w:rPr>
          <w:rFonts w:ascii="Tuva New" w:hAnsi="Tuva New" w:cs="Times New Roman"/>
          <w:sz w:val="28"/>
          <w:szCs w:val="28"/>
        </w:rPr>
        <w:t>Отчет ГБНУ Министерства образования и науки Республики Тыва « Институт развития национальной школы» за 2019год.</w:t>
      </w:r>
      <w:r>
        <w:rPr>
          <w:rFonts w:ascii="Tuva New" w:hAnsi="Tuva New" w:cs="Times New Roman"/>
          <w:sz w:val="28"/>
          <w:szCs w:val="28"/>
        </w:rPr>
        <w:t>–Кызыл:</w:t>
      </w:r>
      <w:r w:rsidRPr="002C2F38">
        <w:rPr>
          <w:rFonts w:ascii="Tuva New" w:hAnsi="Tuva New" w:cs="Times New Roman"/>
          <w:sz w:val="28"/>
          <w:szCs w:val="28"/>
        </w:rPr>
        <w:t>ГБНУ МОиН РТ «Институт развития национальной школы»</w:t>
      </w:r>
      <w:r>
        <w:rPr>
          <w:rFonts w:ascii="Tuva New" w:hAnsi="Tuva New" w:cs="Times New Roman"/>
          <w:sz w:val="28"/>
          <w:szCs w:val="28"/>
        </w:rPr>
        <w:t>,2019, 50 с.</w:t>
      </w:r>
      <w:bookmarkStart w:id="0" w:name="_GoBack"/>
      <w:bookmarkEnd w:id="0"/>
    </w:p>
    <w:p w:rsidR="00BB5EBC" w:rsidRPr="00BB5EBC" w:rsidRDefault="00BB5EBC" w:rsidP="00BB5EBC">
      <w:pPr>
        <w:spacing w:after="0" w:line="240" w:lineRule="auto"/>
        <w:ind w:firstLine="360"/>
        <w:jc w:val="center"/>
        <w:rPr>
          <w:rFonts w:ascii="Tuva New" w:hAnsi="Tuva New"/>
          <w:b/>
          <w:sz w:val="28"/>
        </w:rPr>
      </w:pPr>
      <w:r w:rsidRPr="00BB5EBC">
        <w:rPr>
          <w:rFonts w:ascii="Tuva New" w:hAnsi="Tuva New"/>
          <w:b/>
          <w:sz w:val="28"/>
          <w:lang w:val="en-US"/>
        </w:rPr>
        <w:t>C</w:t>
      </w:r>
      <w:r w:rsidRPr="00BB5EBC">
        <w:rPr>
          <w:rFonts w:ascii="Tuva New" w:hAnsi="Tuva New"/>
          <w:b/>
          <w:sz w:val="28"/>
        </w:rPr>
        <w:t>ерия «Школьная библиотека произведений тувинских писателей»</w:t>
      </w:r>
    </w:p>
    <w:p w:rsidR="00BB5EBC" w:rsidRPr="00BB5EBC" w:rsidRDefault="00BB5EBC" w:rsidP="00BB5EBC">
      <w:pPr>
        <w:spacing w:after="0" w:line="240" w:lineRule="auto"/>
        <w:ind w:firstLine="360"/>
        <w:jc w:val="both"/>
        <w:rPr>
          <w:rFonts w:ascii="Tuva New" w:hAnsi="Tuva New"/>
          <w:sz w:val="28"/>
        </w:rPr>
      </w:pPr>
    </w:p>
    <w:p w:rsidR="00BB5EBC" w:rsidRPr="00BB5EBC" w:rsidRDefault="00BB5EBC" w:rsidP="00BB5EBC">
      <w:pPr>
        <w:spacing w:after="0" w:line="240" w:lineRule="auto"/>
        <w:ind w:firstLine="360"/>
        <w:jc w:val="both"/>
        <w:rPr>
          <w:rFonts w:ascii="Tuva New" w:hAnsi="Tuva New"/>
          <w:sz w:val="28"/>
        </w:rPr>
      </w:pPr>
      <w:r w:rsidRPr="00BB5EBC">
        <w:rPr>
          <w:rFonts w:ascii="Tuva New" w:hAnsi="Tuva New"/>
          <w:sz w:val="28"/>
        </w:rPr>
        <w:t xml:space="preserve">В рамках Государственной программы Республики Тыва «Развитие тувинского языка на 2017-2020 годы» изданы 10 томов произведений тувинских классиков-писателей: С.К. Тока, С.Б. Бюрбю, С.С. Сурун-оол, (томы 3-4), С.А. Сарыг-оола (том 5), О.К. Саган-оол, Л. Чадамба (том 6), И. Бадра (том 7), Э. Донгак (том 8), Ф. Сегленмей, О. Монгуш, Б. Ховенмей (том 9), О. Сувакпит, М. Эргеп, К. Аракчаа, Х. Ойдан-оол (том 10). </w:t>
      </w:r>
    </w:p>
    <w:p w:rsidR="005E5C4F" w:rsidRDefault="005E5C4F" w:rsidP="002C2F38">
      <w:pPr>
        <w:ind w:left="708" w:right="283" w:firstLine="708"/>
        <w:jc w:val="center"/>
        <w:rPr>
          <w:rFonts w:ascii="Tuva New" w:hAnsi="Tuva New" w:cs="Times New Roman"/>
          <w:b/>
          <w:sz w:val="28"/>
          <w:szCs w:val="28"/>
        </w:rPr>
      </w:pPr>
    </w:p>
    <w:p w:rsidR="0005497C" w:rsidRPr="002C2F38" w:rsidRDefault="0005497C" w:rsidP="002C2F38">
      <w:pPr>
        <w:ind w:left="708" w:right="283" w:firstLine="708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ПРОГРАММА</w:t>
      </w:r>
    </w:p>
    <w:p w:rsidR="0005497C" w:rsidRPr="002C2F38" w:rsidRDefault="0005497C" w:rsidP="002C2F38">
      <w:pPr>
        <w:ind w:left="708" w:right="283" w:firstLine="708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2018</w:t>
      </w:r>
    </w:p>
    <w:p w:rsidR="0005497C" w:rsidRPr="002C2F38" w:rsidRDefault="0005497C" w:rsidP="0005497C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В.Х.Тулуш., И.В.Чалзып., С.Ы.Ооржак., Х.Д-Н.Ооржак. </w:t>
      </w:r>
      <w:r w:rsidRPr="002C2F38">
        <w:rPr>
          <w:rFonts w:ascii="Tuva New" w:hAnsi="Tuva New" w:cs="Times New Roman"/>
          <w:sz w:val="28"/>
          <w:szCs w:val="28"/>
        </w:rPr>
        <w:t xml:space="preserve">Примерная программа по тувинской национальной борьбе «Хуреш» для </w:t>
      </w:r>
      <w:r w:rsidR="000410C8" w:rsidRPr="002C2F38">
        <w:rPr>
          <w:rFonts w:ascii="Tuva New" w:hAnsi="Tuva New" w:cs="Times New Roman"/>
          <w:sz w:val="28"/>
          <w:szCs w:val="28"/>
        </w:rPr>
        <w:t>дошкольных образовательных учреждений Республики Тыва.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 xml:space="preserve">: ГБНУ МОиН РТ « Институт развития национальной школы», 2018, </w:t>
      </w:r>
      <w:r w:rsidR="000410C8" w:rsidRPr="002C2F38">
        <w:rPr>
          <w:rFonts w:ascii="Tuva New" w:hAnsi="Tuva New" w:cs="Times New Roman"/>
          <w:sz w:val="28"/>
          <w:szCs w:val="28"/>
        </w:rPr>
        <w:t>40с.</w:t>
      </w:r>
    </w:p>
    <w:p w:rsidR="00382C6F" w:rsidRPr="002C2F38" w:rsidRDefault="00382C6F" w:rsidP="00382C6F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МЕТОДИЧЕСКИЕ ПОСОБИЯ</w:t>
      </w:r>
    </w:p>
    <w:p w:rsidR="00382C6F" w:rsidRPr="002C2F38" w:rsidRDefault="00382C6F" w:rsidP="00382C6F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Л.С.</w:t>
      </w:r>
      <w:r w:rsidR="009D24F6" w:rsidRPr="002C2F38">
        <w:rPr>
          <w:rFonts w:ascii="Tuva New" w:hAnsi="Tuva New" w:cs="Times New Roman"/>
          <w:b/>
          <w:sz w:val="28"/>
          <w:szCs w:val="28"/>
        </w:rPr>
        <w:t>Кара-оол</w:t>
      </w:r>
      <w:r w:rsidR="005E5C4F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«Литературное чтение» (Литературлуг</w:t>
      </w:r>
      <w:r w:rsidR="00A1796B">
        <w:rPr>
          <w:rFonts w:ascii="Tuva New" w:hAnsi="Tuva New" w:cs="Times New Roman"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 xml:space="preserve">номчулга). </w:t>
      </w:r>
      <w:r w:rsidRPr="002C2F38">
        <w:rPr>
          <w:rFonts w:ascii="Tuva New" w:hAnsi="Tuva New" w:cs="Times New Roman"/>
          <w:b/>
          <w:i/>
          <w:sz w:val="28"/>
          <w:szCs w:val="28"/>
        </w:rPr>
        <w:t>Методическое пособие.</w:t>
      </w:r>
      <w:r w:rsidRPr="002C2F38">
        <w:rPr>
          <w:rFonts w:ascii="Tuva New" w:hAnsi="Tuva New" w:cs="Times New Roman"/>
          <w:sz w:val="28"/>
          <w:szCs w:val="28"/>
        </w:rPr>
        <w:t xml:space="preserve"> 2 класс.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2018.</w:t>
      </w:r>
    </w:p>
    <w:p w:rsidR="00382C6F" w:rsidRPr="002C2F38" w:rsidRDefault="00382C6F" w:rsidP="00382C6F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Л.С.</w:t>
      </w:r>
      <w:r w:rsidR="009D24F6" w:rsidRPr="002C2F38">
        <w:rPr>
          <w:rFonts w:ascii="Tuva New" w:hAnsi="Tuva New" w:cs="Times New Roman"/>
          <w:b/>
          <w:sz w:val="28"/>
          <w:szCs w:val="28"/>
        </w:rPr>
        <w:t>Кара-оол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«Литературное чтение» (Литературлуг</w:t>
      </w:r>
      <w:r w:rsidR="00A1796B">
        <w:rPr>
          <w:rFonts w:ascii="Tuva New" w:hAnsi="Tuva New" w:cs="Times New Roman"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 xml:space="preserve">номчулга). </w:t>
      </w:r>
      <w:r w:rsidRPr="002C2F38">
        <w:rPr>
          <w:rFonts w:ascii="Tuva New" w:hAnsi="Tuva New" w:cs="Times New Roman"/>
          <w:b/>
          <w:i/>
          <w:sz w:val="28"/>
          <w:szCs w:val="28"/>
        </w:rPr>
        <w:t>Методическое пособие.</w:t>
      </w:r>
      <w:r w:rsidRPr="002C2F38">
        <w:rPr>
          <w:rFonts w:ascii="Tuva New" w:hAnsi="Tuva New" w:cs="Times New Roman"/>
          <w:sz w:val="28"/>
          <w:szCs w:val="28"/>
        </w:rPr>
        <w:t xml:space="preserve"> 3 класс. Пособие для </w:t>
      </w:r>
      <w:r w:rsidRPr="002C2F38">
        <w:rPr>
          <w:rFonts w:ascii="Tuva New" w:hAnsi="Tuva New" w:cs="Times New Roman"/>
          <w:sz w:val="28"/>
          <w:szCs w:val="28"/>
        </w:rPr>
        <w:lastRenderedPageBreak/>
        <w:t>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="00A1796B">
        <w:rPr>
          <w:rFonts w:ascii="Times New Roman" w:hAnsi="Times New Roman" w:cs="Times New Roman"/>
          <w:sz w:val="28"/>
          <w:szCs w:val="28"/>
        </w:rPr>
        <w:t xml:space="preserve"> 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2018.</w:t>
      </w:r>
    </w:p>
    <w:p w:rsidR="00382C6F" w:rsidRPr="002C2F38" w:rsidRDefault="00382C6F" w:rsidP="00382C6F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 Л.С.</w:t>
      </w:r>
      <w:r w:rsidR="009D24F6" w:rsidRPr="002C2F38">
        <w:rPr>
          <w:rFonts w:ascii="Tuva New" w:hAnsi="Tuva New" w:cs="Times New Roman"/>
          <w:b/>
          <w:sz w:val="28"/>
          <w:szCs w:val="28"/>
        </w:rPr>
        <w:t>Кара-оол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«Литературное чтение» (Литературлуг</w:t>
      </w:r>
      <w:r w:rsidR="00A1796B">
        <w:rPr>
          <w:rFonts w:ascii="Tuva New" w:hAnsi="Tuva New" w:cs="Times New Roman"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 xml:space="preserve">номчулга). </w:t>
      </w:r>
      <w:r w:rsidRPr="002C2F38">
        <w:rPr>
          <w:rFonts w:ascii="Tuva New" w:hAnsi="Tuva New" w:cs="Times New Roman"/>
          <w:b/>
          <w:i/>
          <w:sz w:val="28"/>
          <w:szCs w:val="28"/>
        </w:rPr>
        <w:t>Методическое пособие.</w:t>
      </w:r>
      <w:r w:rsidRPr="002C2F38">
        <w:rPr>
          <w:rFonts w:ascii="Tuva New" w:hAnsi="Tuva New" w:cs="Times New Roman"/>
          <w:sz w:val="28"/>
          <w:szCs w:val="28"/>
        </w:rPr>
        <w:t xml:space="preserve"> 4 класс.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2018.</w:t>
      </w:r>
    </w:p>
    <w:p w:rsidR="00382C6F" w:rsidRPr="002C2F38" w:rsidRDefault="002C2F38" w:rsidP="00382C6F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>ИЗОБРАЗИТЕЛЬ</w:t>
      </w:r>
      <w:r w:rsidR="00D902A5" w:rsidRPr="002C2F38">
        <w:rPr>
          <w:rFonts w:ascii="Tuva New" w:hAnsi="Tuva New" w:cs="Times New Roman"/>
          <w:b/>
          <w:sz w:val="28"/>
          <w:szCs w:val="28"/>
        </w:rPr>
        <w:t>НОЕ  ИСКУССТВО</w:t>
      </w:r>
    </w:p>
    <w:p w:rsidR="00D902A5" w:rsidRPr="002C2F38" w:rsidRDefault="00D902A5" w:rsidP="0005497C">
      <w:pPr>
        <w:ind w:left="708" w:right="283" w:firstLine="708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ПРОГРАММА</w:t>
      </w:r>
    </w:p>
    <w:p w:rsidR="0005497C" w:rsidRPr="002C2F38" w:rsidRDefault="0005497C" w:rsidP="0005497C">
      <w:pPr>
        <w:ind w:left="708" w:right="283" w:firstLine="708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2018</w:t>
      </w:r>
    </w:p>
    <w:p w:rsidR="003E3C13" w:rsidRPr="002C2F38" w:rsidRDefault="00D902A5" w:rsidP="003E3C1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А.Д.Куулар. Изобразительное искусство</w:t>
      </w:r>
      <w:r w:rsidR="003E3C13" w:rsidRPr="002C2F38">
        <w:rPr>
          <w:rFonts w:ascii="Tuva New" w:hAnsi="Tuva New" w:cs="Times New Roman"/>
          <w:b/>
          <w:sz w:val="28"/>
          <w:szCs w:val="28"/>
        </w:rPr>
        <w:t xml:space="preserve"> «Челээш =ё\»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>Примерная программа по внеурочной деятельности. 1-4 классы</w:t>
      </w:r>
      <w:r w:rsidR="003E3C13" w:rsidRPr="002C2F38">
        <w:rPr>
          <w:rFonts w:ascii="Tuva New" w:hAnsi="Tuva New" w:cs="Times New Roman"/>
          <w:sz w:val="28"/>
          <w:szCs w:val="28"/>
        </w:rPr>
        <w:t>. Пособие для учителей общеобразовательных организаций.</w:t>
      </w:r>
      <w:r w:rsidR="003E3C13" w:rsidRPr="002C2F38">
        <w:rPr>
          <w:rFonts w:ascii="Times New Roman" w:hAnsi="Times New Roman" w:cs="Times New Roman"/>
          <w:sz w:val="28"/>
          <w:szCs w:val="28"/>
        </w:rPr>
        <w:t>―</w:t>
      </w:r>
      <w:r w:rsidR="00A1796B">
        <w:rPr>
          <w:rFonts w:ascii="Times New Roman" w:hAnsi="Times New Roman" w:cs="Times New Roman"/>
          <w:sz w:val="28"/>
          <w:szCs w:val="28"/>
        </w:rPr>
        <w:t xml:space="preserve"> </w:t>
      </w:r>
      <w:r w:rsidR="003E3C13" w:rsidRPr="002C2F38">
        <w:rPr>
          <w:rFonts w:ascii="Tuva New" w:hAnsi="Tuva New" w:cs="Tuva New"/>
          <w:sz w:val="28"/>
          <w:szCs w:val="28"/>
        </w:rPr>
        <w:t>Кызыл</w:t>
      </w:r>
      <w:r w:rsidR="003E3C13" w:rsidRPr="002C2F38">
        <w:rPr>
          <w:rFonts w:ascii="Tuva New" w:hAnsi="Tuva New" w:cs="Times New Roman"/>
          <w:sz w:val="28"/>
          <w:szCs w:val="28"/>
        </w:rPr>
        <w:t>: ГБНУ МОиН РТ « Институт развития национальной школы», 2018, 32 с., 80 экз.</w:t>
      </w:r>
    </w:p>
    <w:p w:rsidR="00D902A5" w:rsidRDefault="00D902A5" w:rsidP="003E3C13">
      <w:pPr>
        <w:ind w:left="142" w:right="283" w:hanging="142"/>
        <w:jc w:val="both"/>
        <w:rPr>
          <w:rFonts w:ascii="Tuva New" w:hAnsi="Tuva New" w:cs="Times New Roman"/>
          <w:sz w:val="28"/>
          <w:szCs w:val="28"/>
        </w:rPr>
      </w:pPr>
    </w:p>
    <w:p w:rsidR="00BC37D8" w:rsidRPr="002C2F38" w:rsidRDefault="00BC37D8" w:rsidP="00BC37D8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УЧЕБНИКИ</w:t>
      </w:r>
    </w:p>
    <w:p w:rsidR="00BC37D8" w:rsidRPr="002C2F38" w:rsidRDefault="00BC37D8" w:rsidP="00BC37D8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2018</w:t>
      </w:r>
    </w:p>
    <w:p w:rsidR="00BC37D8" w:rsidRPr="002C2F38" w:rsidRDefault="00BC37D8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М.В.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Бавуу-Сюрюн</w:t>
      </w:r>
      <w:r w:rsidR="00CA3720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К.Б.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Доржу</w:t>
      </w:r>
      <w:r w:rsidR="00CA3720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b/>
          <w:sz w:val="28"/>
          <w:szCs w:val="28"/>
        </w:rPr>
        <w:t>, Н.Д.</w:t>
      </w:r>
      <w:r w:rsidR="00CA3720" w:rsidRPr="002C2F38">
        <w:rPr>
          <w:rFonts w:ascii="Tuva New" w:hAnsi="Tuva New" w:cs="Times New Roman"/>
          <w:b/>
          <w:sz w:val="28"/>
          <w:szCs w:val="28"/>
        </w:rPr>
        <w:t>Сувандии</w:t>
      </w:r>
      <w:r w:rsidR="00CA3720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А.Б.</w:t>
      </w:r>
      <w:r w:rsidR="00CA3720" w:rsidRPr="002C2F38">
        <w:rPr>
          <w:rFonts w:ascii="Tuva New" w:hAnsi="Tuva New" w:cs="Times New Roman"/>
          <w:b/>
          <w:sz w:val="28"/>
          <w:szCs w:val="28"/>
        </w:rPr>
        <w:t>Хертек</w:t>
      </w:r>
      <w:r w:rsidR="00CA3720">
        <w:rPr>
          <w:rFonts w:ascii="Tuva New" w:hAnsi="Tuva New" w:cs="Times New Roman"/>
          <w:b/>
          <w:sz w:val="28"/>
          <w:szCs w:val="28"/>
        </w:rPr>
        <w:t>.,</w:t>
      </w:r>
      <w:r w:rsidRPr="002C2F38">
        <w:rPr>
          <w:rFonts w:ascii="Tuva New" w:hAnsi="Tuva New" w:cs="Times New Roman"/>
          <w:b/>
          <w:sz w:val="28"/>
          <w:szCs w:val="28"/>
        </w:rPr>
        <w:t>Б.Ч.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Ооржак</w:t>
      </w:r>
      <w:r w:rsidR="00CA3720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Ч.А.</w:t>
      </w:r>
      <w:r w:rsidR="00CA3720" w:rsidRPr="002C2F38">
        <w:rPr>
          <w:rFonts w:ascii="Tuva New" w:hAnsi="Tuva New" w:cs="Times New Roman"/>
          <w:b/>
          <w:sz w:val="28"/>
          <w:szCs w:val="28"/>
        </w:rPr>
        <w:t>Сарыглар</w:t>
      </w:r>
      <w:r w:rsidR="00A1796B" w:rsidRPr="002C2F38">
        <w:rPr>
          <w:rFonts w:ascii="Tuva New" w:hAnsi="Tuva New" w:cs="Times New Roman"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«Тувинский язык» (Тыва дыл). Учебник для учащихся 5 класса общеобразовательных организаций.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244 с., 100 экз.</w:t>
      </w:r>
    </w:p>
    <w:p w:rsidR="00BC37D8" w:rsidRPr="002C2F38" w:rsidRDefault="00BC37D8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М.В.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Бавуу-Сюрюн</w:t>
      </w:r>
      <w:r w:rsidR="00CA3720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b/>
          <w:sz w:val="28"/>
          <w:szCs w:val="28"/>
        </w:rPr>
        <w:t>, К.Б.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Доржу</w:t>
      </w:r>
      <w:r w:rsidR="00CA3720">
        <w:rPr>
          <w:rFonts w:ascii="Tuva New" w:hAnsi="Tuva New" w:cs="Times New Roman"/>
          <w:b/>
          <w:sz w:val="28"/>
          <w:szCs w:val="28"/>
        </w:rPr>
        <w:t>.,</w:t>
      </w:r>
      <w:r w:rsidRPr="002C2F38">
        <w:rPr>
          <w:rFonts w:ascii="Tuva New" w:hAnsi="Tuva New" w:cs="Times New Roman"/>
          <w:b/>
          <w:sz w:val="28"/>
          <w:szCs w:val="28"/>
        </w:rPr>
        <w:t>Б.Ч.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Ооржак</w:t>
      </w:r>
      <w:r w:rsidR="00CA3720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А.Б.</w:t>
      </w:r>
      <w:r w:rsidR="00CA3720" w:rsidRPr="002C2F38">
        <w:rPr>
          <w:rFonts w:ascii="Tuva New" w:hAnsi="Tuva New" w:cs="Times New Roman"/>
          <w:b/>
          <w:sz w:val="28"/>
          <w:szCs w:val="28"/>
        </w:rPr>
        <w:t>Хертек</w:t>
      </w:r>
      <w:r w:rsidR="00CA3720">
        <w:rPr>
          <w:rFonts w:ascii="Tuva New" w:hAnsi="Tuva New" w:cs="Times New Roman"/>
          <w:b/>
          <w:sz w:val="28"/>
          <w:szCs w:val="28"/>
        </w:rPr>
        <w:t xml:space="preserve">. </w:t>
      </w:r>
      <w:r w:rsidRPr="002C2F38">
        <w:rPr>
          <w:rFonts w:ascii="Tuva New" w:hAnsi="Tuva New" w:cs="Times New Roman"/>
          <w:sz w:val="28"/>
          <w:szCs w:val="28"/>
        </w:rPr>
        <w:t>«Тувинский язык» (Тыва дыл). Учебник для учащихся 6 класса общеобразовательных организаций.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240 с., 100 экз.</w:t>
      </w:r>
    </w:p>
    <w:p w:rsidR="00BC37D8" w:rsidRPr="002C2F38" w:rsidRDefault="00BC37D8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М.В.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Бавуу-Сюрюн</w:t>
      </w:r>
      <w:r w:rsidR="00CA3720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К.Б.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Доржу</w:t>
      </w:r>
      <w:r w:rsidR="00CA3720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Б.Ч.</w:t>
      </w:r>
      <w:r w:rsidR="00CA3720" w:rsidRPr="002C2F38">
        <w:rPr>
          <w:rFonts w:ascii="Tuva New" w:hAnsi="Tuva New" w:cs="Times New Roman"/>
          <w:b/>
          <w:sz w:val="28"/>
          <w:szCs w:val="28"/>
        </w:rPr>
        <w:t>Ооржак</w:t>
      </w:r>
      <w:r w:rsidR="00CA3720">
        <w:rPr>
          <w:rFonts w:ascii="Tuva New" w:hAnsi="Tuva New" w:cs="Times New Roman"/>
          <w:b/>
          <w:sz w:val="28"/>
          <w:szCs w:val="28"/>
        </w:rPr>
        <w:t xml:space="preserve">, 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А.Б. </w:t>
      </w:r>
      <w:r w:rsidR="00CA3720" w:rsidRPr="002C2F38">
        <w:rPr>
          <w:rFonts w:ascii="Tuva New" w:hAnsi="Tuva New" w:cs="Times New Roman"/>
          <w:b/>
          <w:sz w:val="28"/>
          <w:szCs w:val="28"/>
        </w:rPr>
        <w:t>Хертек</w:t>
      </w:r>
      <w:r w:rsidR="00CA3720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 xml:space="preserve">«Тувинский язык» (Тыва дыл). Учебник для учащихся 7 класса общеобразовательных организаций. На </w:t>
      </w:r>
      <w:r w:rsidRPr="002C2F38">
        <w:rPr>
          <w:rFonts w:ascii="Tuva New" w:hAnsi="Tuva New" w:cs="Times New Roman"/>
          <w:sz w:val="28"/>
          <w:szCs w:val="28"/>
        </w:rPr>
        <w:lastRenderedPageBreak/>
        <w:t>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152 с., 100 экз.</w:t>
      </w:r>
    </w:p>
    <w:p w:rsidR="00BC37D8" w:rsidRPr="002C2F38" w:rsidRDefault="00BC37D8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Д.А.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Монгуш</w:t>
      </w:r>
      <w:r w:rsidR="000520D6">
        <w:rPr>
          <w:rFonts w:ascii="Tuva New" w:hAnsi="Tuva New" w:cs="Times New Roman"/>
          <w:b/>
          <w:sz w:val="28"/>
          <w:szCs w:val="28"/>
        </w:rPr>
        <w:t>.,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 М.В.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Бавуу-Сюрюн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Б.Ч.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Ооржак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А.Б.</w:t>
      </w:r>
      <w:r w:rsidR="000520D6" w:rsidRPr="002C2F38">
        <w:rPr>
          <w:rFonts w:ascii="Tuva New" w:hAnsi="Tuva New" w:cs="Times New Roman"/>
          <w:b/>
          <w:sz w:val="28"/>
          <w:szCs w:val="28"/>
        </w:rPr>
        <w:t>Хертек</w:t>
      </w:r>
      <w:r w:rsidR="000520D6">
        <w:rPr>
          <w:rFonts w:ascii="Tuva New" w:hAnsi="Tuva New" w:cs="Times New Roman"/>
          <w:b/>
          <w:sz w:val="28"/>
          <w:szCs w:val="28"/>
        </w:rPr>
        <w:t>.,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 М.Н.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Ооржа</w:t>
      </w:r>
      <w:r w:rsidR="000520D6">
        <w:rPr>
          <w:rFonts w:ascii="Tuva New" w:hAnsi="Tuva New" w:cs="Times New Roman"/>
          <w:b/>
          <w:sz w:val="28"/>
          <w:szCs w:val="28"/>
        </w:rPr>
        <w:t>к.</w:t>
      </w:r>
      <w:r w:rsidRPr="002C2F38">
        <w:rPr>
          <w:rFonts w:ascii="Tuva New" w:hAnsi="Tuva New" w:cs="Times New Roman"/>
          <w:sz w:val="28"/>
          <w:szCs w:val="28"/>
        </w:rPr>
        <w:t>«Тувинский язык» (Тыва дыл). Учебник для учащихся 8 класса общеобразовательных организаций.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208 с., 100 экз.</w:t>
      </w:r>
    </w:p>
    <w:p w:rsidR="00BC37D8" w:rsidRPr="002C2F38" w:rsidRDefault="00BC37D8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М.В.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Бавуу-Сюрюн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Б.Ч.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Ооржак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А.Б. </w:t>
      </w:r>
      <w:r w:rsidR="000520D6" w:rsidRPr="002C2F38">
        <w:rPr>
          <w:rFonts w:ascii="Tuva New" w:hAnsi="Tuva New" w:cs="Times New Roman"/>
          <w:b/>
          <w:sz w:val="28"/>
          <w:szCs w:val="28"/>
        </w:rPr>
        <w:t>Хертек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«Тувинский язык» (Тыва дыл). Учебник для учащихся 9 класса общеобразовательных организаций.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244 с., 100 экз.</w:t>
      </w:r>
    </w:p>
    <w:p w:rsidR="007A4BE1" w:rsidRPr="002C2F38" w:rsidRDefault="00D12296" w:rsidP="00D12296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2018</w:t>
      </w:r>
    </w:p>
    <w:p w:rsidR="00B36501" w:rsidRPr="002C2F38" w:rsidRDefault="00B36501" w:rsidP="00F76D6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М.В.Бавуу-Сюрюн., А.Б.Хертек., Б.Ч.Ооржак.  </w:t>
      </w:r>
      <w:r w:rsidRPr="002C2F38">
        <w:rPr>
          <w:rFonts w:ascii="Tuva New" w:hAnsi="Tuva New" w:cs="Times New Roman"/>
          <w:sz w:val="28"/>
          <w:szCs w:val="28"/>
        </w:rPr>
        <w:t xml:space="preserve">Тувинский язык. Методическое пособие. </w:t>
      </w:r>
      <w:r w:rsidR="007A4BE1" w:rsidRPr="002C2F38">
        <w:rPr>
          <w:rFonts w:ascii="Tuva New" w:hAnsi="Tuva New" w:cs="Times New Roman"/>
          <w:sz w:val="28"/>
          <w:szCs w:val="28"/>
        </w:rPr>
        <w:t>5</w:t>
      </w:r>
      <w:r w:rsidRPr="002C2F38">
        <w:rPr>
          <w:rFonts w:ascii="Tuva New" w:hAnsi="Tuva New" w:cs="Times New Roman"/>
          <w:sz w:val="28"/>
          <w:szCs w:val="28"/>
        </w:rPr>
        <w:t xml:space="preserve"> класс.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</w:t>
      </w:r>
      <w:r w:rsidR="001D1FA1" w:rsidRPr="002C2F38">
        <w:rPr>
          <w:rFonts w:ascii="Tuva New" w:hAnsi="Tuva New" w:cs="Times New Roman"/>
          <w:sz w:val="28"/>
          <w:szCs w:val="28"/>
        </w:rPr>
        <w:t>.</w:t>
      </w:r>
    </w:p>
    <w:p w:rsidR="001D1FA1" w:rsidRPr="002C2F38" w:rsidRDefault="001D1FA1" w:rsidP="00F76D6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М.В.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Бавуу-Сюрюн</w:t>
      </w:r>
      <w:r w:rsidR="000520D6">
        <w:rPr>
          <w:rFonts w:ascii="Tuva New" w:hAnsi="Tuva New" w:cs="Times New Roman"/>
          <w:b/>
          <w:sz w:val="28"/>
          <w:szCs w:val="28"/>
        </w:rPr>
        <w:t>.,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 К.Б.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Доржу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Б.Ч.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Ооржак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А.Б. </w:t>
      </w:r>
      <w:r w:rsidR="000520D6" w:rsidRPr="002C2F38">
        <w:rPr>
          <w:rFonts w:ascii="Tuva New" w:hAnsi="Tuva New" w:cs="Times New Roman"/>
          <w:b/>
          <w:sz w:val="28"/>
          <w:szCs w:val="28"/>
        </w:rPr>
        <w:t>Хертек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«Тувинский язык» (Тыва дыл). Методическое пособие. 6 класс. Пособие для учителей общеобразовательных учреждений. На тувинском языке. 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2018.</w:t>
      </w:r>
    </w:p>
    <w:p w:rsidR="00B36501" w:rsidRPr="002C2F38" w:rsidRDefault="00B36501" w:rsidP="00D12296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М.В.Бавуу-Сюрюн., А.Б.Хертек., Б.Ч.Ооржак.  </w:t>
      </w:r>
      <w:r w:rsidRPr="002C2F38">
        <w:rPr>
          <w:rFonts w:ascii="Tuva New" w:hAnsi="Tuva New" w:cs="Times New Roman"/>
          <w:sz w:val="28"/>
          <w:szCs w:val="28"/>
        </w:rPr>
        <w:t>Тувинский язык. Методическое пособие. 7 класс.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</w:t>
      </w:r>
      <w:r w:rsidR="001D1FA1" w:rsidRPr="002C2F38">
        <w:rPr>
          <w:rFonts w:ascii="Tuva New" w:hAnsi="Tuva New" w:cs="Times New Roman"/>
          <w:sz w:val="28"/>
          <w:szCs w:val="28"/>
        </w:rPr>
        <w:t>.</w:t>
      </w:r>
    </w:p>
    <w:p w:rsidR="00232B9E" w:rsidRPr="002C2F38" w:rsidRDefault="00232B9E" w:rsidP="00232B9E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М.В.Бавуу-Сюрюн., А.Б.Хертек., Б.Ч.Ооржак.  </w:t>
      </w:r>
      <w:r w:rsidRPr="002C2F38">
        <w:rPr>
          <w:rFonts w:ascii="Tuva New" w:hAnsi="Tuva New" w:cs="Times New Roman"/>
          <w:sz w:val="28"/>
          <w:szCs w:val="28"/>
        </w:rPr>
        <w:t>Тувинский язык. Методическое пособие. 8 класс.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 xml:space="preserve">: </w:t>
      </w:r>
      <w:r w:rsidR="00E639C9" w:rsidRPr="002C2F38">
        <w:rPr>
          <w:rFonts w:ascii="Tuva New" w:hAnsi="Tuva New" w:cs="Times New Roman"/>
          <w:sz w:val="28"/>
          <w:szCs w:val="28"/>
        </w:rPr>
        <w:t>ГБНУ МОиН РТ «</w:t>
      </w:r>
      <w:r w:rsidRPr="002C2F38">
        <w:rPr>
          <w:rFonts w:ascii="Tuva New" w:hAnsi="Tuva New" w:cs="Times New Roman"/>
          <w:sz w:val="28"/>
          <w:szCs w:val="28"/>
        </w:rPr>
        <w:t>Институт развития национальной школы</w:t>
      </w:r>
      <w:r w:rsidR="00E639C9" w:rsidRPr="002C2F38">
        <w:rPr>
          <w:rFonts w:ascii="Tuva New" w:hAnsi="Tuva New" w:cs="Times New Roman"/>
          <w:sz w:val="28"/>
          <w:szCs w:val="28"/>
        </w:rPr>
        <w:t>»</w:t>
      </w:r>
      <w:r w:rsidRPr="002C2F38">
        <w:rPr>
          <w:rFonts w:ascii="Tuva New" w:hAnsi="Tuva New" w:cs="Times New Roman"/>
          <w:sz w:val="28"/>
          <w:szCs w:val="28"/>
        </w:rPr>
        <w:t>, 2018, 32 с., 100 экз.</w:t>
      </w:r>
    </w:p>
    <w:p w:rsidR="00F76D68" w:rsidRPr="002C2F38" w:rsidRDefault="00E639C9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lastRenderedPageBreak/>
        <w:t xml:space="preserve">М.В.Бавуу-Сюрюн., А.Б.Хертек., Б.Ч.Ооржак.  </w:t>
      </w:r>
      <w:r w:rsidRPr="002C2F38">
        <w:rPr>
          <w:rFonts w:ascii="Tuva New" w:hAnsi="Tuva New" w:cs="Times New Roman"/>
          <w:sz w:val="28"/>
          <w:szCs w:val="28"/>
        </w:rPr>
        <w:t>Тувинский язык. Методическое пособие. 9 класс.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56 с., 100 экз.</w:t>
      </w:r>
    </w:p>
    <w:p w:rsidR="00BC37D8" w:rsidRPr="002C2F38" w:rsidRDefault="00BC37D8" w:rsidP="00A1796B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РОДНАЯ (ТУВИНСКАЯ) ЛИТЕРАТУРА </w:t>
      </w:r>
    </w:p>
    <w:p w:rsidR="00BC37D8" w:rsidRPr="002C2F38" w:rsidRDefault="00BC37D8" w:rsidP="00A1796B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5-11 классы </w:t>
      </w:r>
    </w:p>
    <w:p w:rsidR="00BC37D8" w:rsidRPr="002C2F38" w:rsidRDefault="00BC37D8" w:rsidP="00A1796B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УЧЕБНИКИ</w:t>
      </w:r>
    </w:p>
    <w:p w:rsidR="00BC37D8" w:rsidRPr="002C2F38" w:rsidRDefault="00BC37D8" w:rsidP="00A1796B">
      <w:pPr>
        <w:spacing w:after="0" w:line="240" w:lineRule="auto"/>
        <w:ind w:right="284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2018</w:t>
      </w:r>
    </w:p>
    <w:p w:rsidR="007A4BE1" w:rsidRPr="002C2F38" w:rsidRDefault="00BC37D8" w:rsidP="00B11586">
      <w:pPr>
        <w:ind w:right="283"/>
        <w:jc w:val="both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М.А.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Кужугет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Л. Х.</w:t>
      </w:r>
      <w:r w:rsidR="000520D6" w:rsidRPr="002C2F38">
        <w:rPr>
          <w:rFonts w:ascii="Tuva New" w:hAnsi="Tuva New" w:cs="Times New Roman"/>
          <w:b/>
          <w:sz w:val="28"/>
          <w:szCs w:val="28"/>
        </w:rPr>
        <w:t>Ооржак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Е.Т.</w:t>
      </w:r>
      <w:r w:rsidR="000520D6" w:rsidRPr="002C2F38">
        <w:rPr>
          <w:rFonts w:ascii="Tuva New" w:hAnsi="Tuva New" w:cs="Times New Roman"/>
          <w:b/>
          <w:sz w:val="28"/>
          <w:szCs w:val="28"/>
        </w:rPr>
        <w:t>Чамзырын</w:t>
      </w:r>
      <w:r w:rsidR="000520D6">
        <w:rPr>
          <w:rFonts w:ascii="Tuva New" w:hAnsi="Tuva New" w:cs="Times New Roman"/>
          <w:b/>
          <w:sz w:val="28"/>
          <w:szCs w:val="28"/>
        </w:rPr>
        <w:t xml:space="preserve">., </w:t>
      </w:r>
      <w:r w:rsidRPr="002C2F38">
        <w:rPr>
          <w:rFonts w:ascii="Tuva New" w:hAnsi="Tuva New" w:cs="Times New Roman"/>
          <w:b/>
          <w:sz w:val="28"/>
          <w:szCs w:val="28"/>
        </w:rPr>
        <w:t>А.С.</w:t>
      </w:r>
      <w:r w:rsidR="000520D6" w:rsidRPr="002C2F38">
        <w:rPr>
          <w:rFonts w:ascii="Tuva New" w:hAnsi="Tuva New" w:cs="Times New Roman"/>
          <w:b/>
          <w:sz w:val="28"/>
          <w:szCs w:val="28"/>
        </w:rPr>
        <w:t>Шаалы</w:t>
      </w:r>
      <w:r w:rsidR="000520D6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>«Родная литература» (Т=рээнчогаал). Учебник для учащихся 5 класса общеобразовательных организаций.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 xml:space="preserve">: ГБНУ МОиН РТ «Институт развития национальной школы», 2018, 224 с., 100 </w:t>
      </w:r>
      <w:r w:rsidR="007A4BE1" w:rsidRPr="002C2F38">
        <w:rPr>
          <w:rFonts w:ascii="Tuva New" w:hAnsi="Tuva New" w:cs="Times New Roman"/>
          <w:sz w:val="28"/>
          <w:szCs w:val="28"/>
        </w:rPr>
        <w:t>экз</w:t>
      </w:r>
      <w:r w:rsidR="00B11586" w:rsidRPr="002C2F38">
        <w:rPr>
          <w:rFonts w:ascii="Tuva New" w:hAnsi="Tuva New" w:cs="Times New Roman"/>
          <w:b/>
          <w:sz w:val="28"/>
          <w:szCs w:val="28"/>
        </w:rPr>
        <w:t xml:space="preserve">.  </w:t>
      </w:r>
    </w:p>
    <w:p w:rsidR="00B11586" w:rsidRPr="002C2F38" w:rsidRDefault="007A4BE1" w:rsidP="00B11586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Л.Х.Ооржак., М.А.Кужугет., Е.Т.Чамзырын., Н.Ш.Куулар., А.С.Шаалы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="00B11586" w:rsidRPr="002C2F38">
        <w:rPr>
          <w:rFonts w:ascii="Tuva New" w:hAnsi="Tuva New" w:cs="Times New Roman"/>
          <w:sz w:val="28"/>
          <w:szCs w:val="28"/>
        </w:rPr>
        <w:t>«Родная литература» (Т=рээнчогаал). Учебник для учащихся 6 класса общеобразовательных организаций. На тувинском языке.</w:t>
      </w:r>
      <w:r w:rsidR="00B11586" w:rsidRPr="002C2F38">
        <w:rPr>
          <w:rFonts w:ascii="Times New Roman" w:hAnsi="Times New Roman" w:cs="Times New Roman"/>
          <w:sz w:val="28"/>
          <w:szCs w:val="28"/>
        </w:rPr>
        <w:t>―</w:t>
      </w:r>
      <w:r w:rsidR="00B11586" w:rsidRPr="002C2F38">
        <w:rPr>
          <w:rFonts w:ascii="Tuva New" w:hAnsi="Tuva New" w:cs="Tuva New"/>
          <w:sz w:val="28"/>
          <w:szCs w:val="28"/>
        </w:rPr>
        <w:t>Кызыл</w:t>
      </w:r>
      <w:r w:rsidR="00B11586"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</w:t>
      </w:r>
      <w:r w:rsidRPr="002C2F38">
        <w:rPr>
          <w:rFonts w:ascii="Tuva New" w:hAnsi="Tuva New" w:cs="Times New Roman"/>
          <w:sz w:val="28"/>
          <w:szCs w:val="28"/>
        </w:rPr>
        <w:t>, 2018, 176</w:t>
      </w:r>
      <w:r w:rsidR="00B11586" w:rsidRPr="002C2F38">
        <w:rPr>
          <w:rFonts w:ascii="Tuva New" w:hAnsi="Tuva New" w:cs="Times New Roman"/>
          <w:sz w:val="28"/>
          <w:szCs w:val="28"/>
        </w:rPr>
        <w:t xml:space="preserve"> с., 100 экз.</w:t>
      </w:r>
    </w:p>
    <w:p w:rsidR="00B11586" w:rsidRPr="002C2F38" w:rsidRDefault="00B11586" w:rsidP="00B11586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Е.Т.Чамзырын, Н.Ш.Куулар, А.Х.Херел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«Родная литература» (Т=рээнчогаал). Учебник для учащихся 7</w:t>
      </w:r>
      <w:r w:rsidR="007A4BE1" w:rsidRPr="002C2F38">
        <w:rPr>
          <w:rFonts w:ascii="Tuva New" w:hAnsi="Tuva New" w:cs="Times New Roman"/>
          <w:sz w:val="28"/>
          <w:szCs w:val="28"/>
        </w:rPr>
        <w:t xml:space="preserve"> класса общеобразовательных учрежден</w:t>
      </w:r>
      <w:r w:rsidRPr="002C2F38">
        <w:rPr>
          <w:rFonts w:ascii="Tuva New" w:hAnsi="Tuva New" w:cs="Times New Roman"/>
          <w:sz w:val="28"/>
          <w:szCs w:val="28"/>
        </w:rPr>
        <w:t>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 xml:space="preserve">: ГБНУ МОиН РТ «Институт развития национальной школы», </w:t>
      </w:r>
      <w:r w:rsidR="007A4BE1" w:rsidRPr="002C2F38">
        <w:rPr>
          <w:rFonts w:ascii="Tuva New" w:hAnsi="Tuva New" w:cs="Times New Roman"/>
          <w:sz w:val="28"/>
          <w:szCs w:val="28"/>
        </w:rPr>
        <w:t>2018, 256</w:t>
      </w:r>
      <w:r w:rsidRPr="002C2F38">
        <w:rPr>
          <w:rFonts w:ascii="Tuva New" w:hAnsi="Tuva New" w:cs="Times New Roman"/>
          <w:sz w:val="28"/>
          <w:szCs w:val="28"/>
        </w:rPr>
        <w:t xml:space="preserve"> с., 100 экз.</w:t>
      </w:r>
    </w:p>
    <w:p w:rsidR="00B11586" w:rsidRPr="002C2F38" w:rsidRDefault="00B11586" w:rsidP="00B11586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М.А.Кужугет., Л.Х.Ооржак.  </w:t>
      </w:r>
      <w:r w:rsidRPr="002C2F38">
        <w:rPr>
          <w:rFonts w:ascii="Tuva New" w:hAnsi="Tuva New" w:cs="Times New Roman"/>
          <w:sz w:val="28"/>
          <w:szCs w:val="28"/>
        </w:rPr>
        <w:t>«Родная литература» (Тыва чогаал). Учебник для учащихся 8 класса общеобразовательных организаций.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</w:t>
      </w:r>
      <w:r w:rsidR="007A4BE1" w:rsidRPr="002C2F38">
        <w:rPr>
          <w:rFonts w:ascii="Tuva New" w:hAnsi="Tuva New" w:cs="Times New Roman"/>
          <w:sz w:val="28"/>
          <w:szCs w:val="28"/>
        </w:rPr>
        <w:t>8, 304</w:t>
      </w:r>
      <w:r w:rsidRPr="002C2F38">
        <w:rPr>
          <w:rFonts w:ascii="Tuva New" w:hAnsi="Tuva New" w:cs="Times New Roman"/>
          <w:sz w:val="28"/>
          <w:szCs w:val="28"/>
        </w:rPr>
        <w:t>с., 100 экз.</w:t>
      </w:r>
    </w:p>
    <w:p w:rsidR="00B11586" w:rsidRPr="002C2F38" w:rsidRDefault="00B11586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М.А.Кужугет, Л.Х.Ооржак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«Родная литература» (Тыва чогаал). Учебник для учащихся 9 класса общеобразовательных организаций.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</w:t>
      </w:r>
      <w:r w:rsidR="007A4BE1" w:rsidRPr="002C2F38">
        <w:rPr>
          <w:rFonts w:ascii="Tuva New" w:hAnsi="Tuva New" w:cs="Times New Roman"/>
          <w:sz w:val="28"/>
          <w:szCs w:val="28"/>
        </w:rPr>
        <w:t>, 2018, 320</w:t>
      </w:r>
      <w:r w:rsidRPr="002C2F38">
        <w:rPr>
          <w:rFonts w:ascii="Tuva New" w:hAnsi="Tuva New" w:cs="Times New Roman"/>
          <w:sz w:val="28"/>
          <w:szCs w:val="28"/>
        </w:rPr>
        <w:t xml:space="preserve"> с., 100 экз.</w:t>
      </w:r>
    </w:p>
    <w:p w:rsidR="000D4237" w:rsidRPr="002C2F38" w:rsidRDefault="000D4237" w:rsidP="000D4237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lastRenderedPageBreak/>
        <w:t xml:space="preserve">МЕТОДИЧЕСКИЕ ПОСОБИЯ </w:t>
      </w:r>
    </w:p>
    <w:p w:rsidR="007A4BE1" w:rsidRPr="002C2F38" w:rsidRDefault="007A4BE1" w:rsidP="000D4237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2018</w:t>
      </w:r>
    </w:p>
    <w:p w:rsidR="00B36501" w:rsidRPr="002C2F38" w:rsidRDefault="00B36501" w:rsidP="00B36501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М.В.Бавуу-Сюрюн., А.Б.Хертек., Б.Ч.Ооржак.  </w:t>
      </w:r>
      <w:r w:rsidRPr="002C2F38">
        <w:rPr>
          <w:rFonts w:ascii="Tuva New" w:hAnsi="Tuva New" w:cs="Times New Roman"/>
          <w:sz w:val="28"/>
          <w:szCs w:val="28"/>
        </w:rPr>
        <w:t xml:space="preserve">Родная литература (Т=рээнчогаал). </w:t>
      </w:r>
      <w:r w:rsidRPr="00E7793E">
        <w:rPr>
          <w:rFonts w:ascii="Tuva New" w:hAnsi="Tuva New" w:cs="Times New Roman"/>
          <w:b/>
          <w:i/>
          <w:sz w:val="28"/>
          <w:szCs w:val="28"/>
        </w:rPr>
        <w:t>Методическое пособие. 5 класс</w:t>
      </w:r>
      <w:r w:rsidRPr="002C2F38">
        <w:rPr>
          <w:rFonts w:ascii="Tuva New" w:hAnsi="Tuva New" w:cs="Times New Roman"/>
          <w:sz w:val="28"/>
          <w:szCs w:val="28"/>
        </w:rPr>
        <w:t>.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 100 экз.</w:t>
      </w:r>
    </w:p>
    <w:p w:rsidR="000D4237" w:rsidRPr="002C2F38" w:rsidRDefault="000D4237" w:rsidP="000D4237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М.В.Бавуу-Сюрюн., А.Б.Хертек., Б.Ч.Ооржак.  </w:t>
      </w:r>
      <w:r w:rsidRPr="002C2F38">
        <w:rPr>
          <w:rFonts w:ascii="Tuva New" w:hAnsi="Tuva New" w:cs="Times New Roman"/>
          <w:sz w:val="28"/>
          <w:szCs w:val="28"/>
        </w:rPr>
        <w:t xml:space="preserve">Родная литература (Т=рээнчогаал). </w:t>
      </w:r>
      <w:r w:rsidRPr="00E7793E">
        <w:rPr>
          <w:rFonts w:ascii="Tuva New" w:hAnsi="Tuva New" w:cs="Times New Roman"/>
          <w:b/>
          <w:i/>
          <w:sz w:val="28"/>
          <w:szCs w:val="28"/>
        </w:rPr>
        <w:t>Методическое пособие. 6 класс.</w:t>
      </w:r>
      <w:r w:rsidRPr="002C2F38">
        <w:rPr>
          <w:rFonts w:ascii="Tuva New" w:hAnsi="Tuva New" w:cs="Times New Roman"/>
          <w:sz w:val="28"/>
          <w:szCs w:val="28"/>
        </w:rPr>
        <w:t xml:space="preserve">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92 с., 100 экз.</w:t>
      </w:r>
    </w:p>
    <w:p w:rsidR="000D4237" w:rsidRPr="002C2F38" w:rsidRDefault="000D4237" w:rsidP="000D4237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Е.Т.Чамзырын, А.Х.Херел.  </w:t>
      </w:r>
      <w:r w:rsidRPr="002C2F38">
        <w:rPr>
          <w:rFonts w:ascii="Tuva New" w:hAnsi="Tuva New" w:cs="Times New Roman"/>
          <w:sz w:val="28"/>
          <w:szCs w:val="28"/>
        </w:rPr>
        <w:t xml:space="preserve">Родная литература (Т=рээнчогаал). </w:t>
      </w:r>
      <w:r w:rsidRPr="00E7793E">
        <w:rPr>
          <w:rFonts w:ascii="Tuva New" w:hAnsi="Tuva New" w:cs="Times New Roman"/>
          <w:b/>
          <w:i/>
          <w:sz w:val="28"/>
          <w:szCs w:val="28"/>
        </w:rPr>
        <w:t>Методическое пособие. 7 класс.</w:t>
      </w:r>
      <w:r w:rsidRPr="002C2F38">
        <w:rPr>
          <w:rFonts w:ascii="Tuva New" w:hAnsi="Tuva New" w:cs="Times New Roman"/>
          <w:sz w:val="28"/>
          <w:szCs w:val="28"/>
        </w:rPr>
        <w:t xml:space="preserve"> 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80с., 100 экз.</w:t>
      </w:r>
    </w:p>
    <w:p w:rsidR="000D4237" w:rsidRPr="002C2F38" w:rsidRDefault="000D4237" w:rsidP="000D4237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Л.Х.Ооржак. </w:t>
      </w:r>
      <w:r w:rsidRPr="002C2F38">
        <w:rPr>
          <w:rFonts w:ascii="Tuva New" w:hAnsi="Tuva New" w:cs="Times New Roman"/>
          <w:sz w:val="28"/>
          <w:szCs w:val="28"/>
        </w:rPr>
        <w:t xml:space="preserve">Тувинская  литература (Тыва чогаал). </w:t>
      </w:r>
      <w:r w:rsidRPr="00E7793E">
        <w:rPr>
          <w:rFonts w:ascii="Tuva New" w:hAnsi="Tuva New" w:cs="Times New Roman"/>
          <w:b/>
          <w:i/>
          <w:sz w:val="28"/>
          <w:szCs w:val="28"/>
        </w:rPr>
        <w:t xml:space="preserve">Методическое пособие. 8 класс. </w:t>
      </w:r>
      <w:r w:rsidRPr="002C2F38">
        <w:rPr>
          <w:rFonts w:ascii="Tuva New" w:hAnsi="Tuva New" w:cs="Times New Roman"/>
          <w:sz w:val="28"/>
          <w:szCs w:val="28"/>
        </w:rPr>
        <w:t>Пособие для учителей общеобразовательных учреждений. На тувинском 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60 с., 100 экз.</w:t>
      </w:r>
    </w:p>
    <w:p w:rsidR="000D4237" w:rsidRDefault="00B36501" w:rsidP="00BC37D8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Л.Х.Ооржак. </w:t>
      </w:r>
      <w:r w:rsidRPr="002C2F38">
        <w:rPr>
          <w:rFonts w:ascii="Tuva New" w:hAnsi="Tuva New" w:cs="Times New Roman"/>
          <w:sz w:val="28"/>
          <w:szCs w:val="28"/>
        </w:rPr>
        <w:t>Тувинск</w:t>
      </w:r>
      <w:r w:rsidR="000D4237" w:rsidRPr="002C2F38">
        <w:rPr>
          <w:rFonts w:ascii="Tuva New" w:hAnsi="Tuva New" w:cs="Times New Roman"/>
          <w:sz w:val="28"/>
          <w:szCs w:val="28"/>
        </w:rPr>
        <w:t>а</w:t>
      </w:r>
      <w:r w:rsidRPr="002C2F38">
        <w:rPr>
          <w:rFonts w:ascii="Tuva New" w:hAnsi="Tuva New" w:cs="Times New Roman"/>
          <w:sz w:val="28"/>
          <w:szCs w:val="28"/>
        </w:rPr>
        <w:t>я литература (Тыва</w:t>
      </w:r>
      <w:r w:rsidR="000D4237" w:rsidRPr="002C2F38">
        <w:rPr>
          <w:rFonts w:ascii="Tuva New" w:hAnsi="Tuva New" w:cs="Times New Roman"/>
          <w:sz w:val="28"/>
          <w:szCs w:val="28"/>
        </w:rPr>
        <w:t xml:space="preserve">чогаал). </w:t>
      </w:r>
      <w:r w:rsidR="000D4237" w:rsidRPr="00E7793E">
        <w:rPr>
          <w:rFonts w:ascii="Tuva New" w:hAnsi="Tuva New" w:cs="Times New Roman"/>
          <w:b/>
          <w:i/>
          <w:sz w:val="28"/>
          <w:szCs w:val="28"/>
        </w:rPr>
        <w:t xml:space="preserve">Методическое пособие. </w:t>
      </w:r>
      <w:r w:rsidRPr="00E7793E">
        <w:rPr>
          <w:rFonts w:ascii="Tuva New" w:hAnsi="Tuva New" w:cs="Times New Roman"/>
          <w:b/>
          <w:i/>
          <w:sz w:val="28"/>
          <w:szCs w:val="28"/>
        </w:rPr>
        <w:t>9</w:t>
      </w:r>
      <w:r w:rsidR="000D4237" w:rsidRPr="00E7793E">
        <w:rPr>
          <w:rFonts w:ascii="Tuva New" w:hAnsi="Tuva New" w:cs="Times New Roman"/>
          <w:b/>
          <w:i/>
          <w:sz w:val="28"/>
          <w:szCs w:val="28"/>
        </w:rPr>
        <w:t xml:space="preserve"> класс.</w:t>
      </w:r>
      <w:r w:rsidR="000D4237" w:rsidRPr="002C2F38">
        <w:rPr>
          <w:rFonts w:ascii="Tuva New" w:hAnsi="Tuva New" w:cs="Times New Roman"/>
          <w:sz w:val="28"/>
          <w:szCs w:val="28"/>
        </w:rPr>
        <w:t xml:space="preserve"> Пособие для учителей общеобразовательных учреждений. На тувинском языке.</w:t>
      </w:r>
      <w:r w:rsidR="000D4237" w:rsidRPr="002C2F38">
        <w:rPr>
          <w:rFonts w:ascii="Times New Roman" w:hAnsi="Times New Roman" w:cs="Times New Roman"/>
          <w:sz w:val="28"/>
          <w:szCs w:val="28"/>
        </w:rPr>
        <w:t>―</w:t>
      </w:r>
      <w:r w:rsidR="000D4237" w:rsidRPr="002C2F38">
        <w:rPr>
          <w:rFonts w:ascii="Tuva New" w:hAnsi="Tuva New" w:cs="Tuva New"/>
          <w:sz w:val="28"/>
          <w:szCs w:val="28"/>
        </w:rPr>
        <w:t>Кызыл</w:t>
      </w:r>
      <w:r w:rsidR="000D4237" w:rsidRPr="002C2F38">
        <w:rPr>
          <w:rFonts w:ascii="Tuva New" w:hAnsi="Tuva New" w:cs="Times New Roman"/>
          <w:sz w:val="28"/>
          <w:szCs w:val="28"/>
        </w:rPr>
        <w:t xml:space="preserve">: ГБНУ МОиН РТ «Институт развития национальной школы», 2018, </w:t>
      </w:r>
      <w:r w:rsidRPr="002C2F38">
        <w:rPr>
          <w:rFonts w:ascii="Tuva New" w:hAnsi="Tuva New" w:cs="Times New Roman"/>
          <w:sz w:val="28"/>
          <w:szCs w:val="28"/>
        </w:rPr>
        <w:t>44</w:t>
      </w:r>
      <w:r w:rsidR="000D4237" w:rsidRPr="002C2F38">
        <w:rPr>
          <w:rFonts w:ascii="Tuva New" w:hAnsi="Tuva New" w:cs="Times New Roman"/>
          <w:sz w:val="28"/>
          <w:szCs w:val="28"/>
        </w:rPr>
        <w:t>с., 100 экз.</w:t>
      </w:r>
    </w:p>
    <w:p w:rsidR="006024B3" w:rsidRDefault="006024B3" w:rsidP="006024B3">
      <w:pPr>
        <w:ind w:right="283"/>
        <w:jc w:val="both"/>
        <w:rPr>
          <w:rFonts w:ascii="Tuva New" w:hAnsi="Tuva New" w:cs="Times New Roman"/>
          <w:sz w:val="28"/>
          <w:szCs w:val="28"/>
        </w:rPr>
      </w:pPr>
    </w:p>
    <w:p w:rsidR="00A1796B" w:rsidRPr="006024B3" w:rsidRDefault="00A1796B" w:rsidP="006024B3">
      <w:pPr>
        <w:ind w:right="283"/>
        <w:jc w:val="both"/>
        <w:rPr>
          <w:rFonts w:ascii="Tuva New" w:hAnsi="Tuva New" w:cs="Times New Roman"/>
          <w:sz w:val="28"/>
          <w:szCs w:val="28"/>
        </w:rPr>
      </w:pPr>
    </w:p>
    <w:p w:rsidR="005357E7" w:rsidRDefault="005357E7" w:rsidP="005357E7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НАУЧНОЕ ИЗДАНИЕ</w:t>
      </w:r>
    </w:p>
    <w:p w:rsidR="00E7793E" w:rsidRPr="002C2F38" w:rsidRDefault="00E7793E" w:rsidP="005357E7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>2018</w:t>
      </w:r>
    </w:p>
    <w:p w:rsidR="002D73AC" w:rsidRDefault="005A1208" w:rsidP="002D73AC">
      <w:pPr>
        <w:tabs>
          <w:tab w:val="left" w:pos="1110"/>
        </w:tabs>
        <w:ind w:right="283"/>
        <w:jc w:val="both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lastRenderedPageBreak/>
        <w:t>К.Б.Доржу.</w:t>
      </w:r>
      <w:r w:rsidR="005357E7" w:rsidRPr="002C2F38">
        <w:rPr>
          <w:rFonts w:ascii="Tuva New" w:hAnsi="Tuva New" w:cs="Times New Roman"/>
          <w:b/>
          <w:sz w:val="28"/>
          <w:szCs w:val="28"/>
        </w:rPr>
        <w:t xml:space="preserve"> Сборник научных статей.</w:t>
      </w:r>
      <w:r w:rsidR="005E5C4F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Филологический анализ текстов тувинской художественной литературы. Дополненное и переработанное второе издание. На тувинском и русском языках.</w:t>
      </w:r>
      <w:r w:rsidR="005E5C4F">
        <w:rPr>
          <w:rFonts w:ascii="Tuva New" w:hAnsi="Tuva New" w:cs="Times New Roman"/>
          <w:sz w:val="28"/>
          <w:szCs w:val="28"/>
        </w:rPr>
        <w:t xml:space="preserve"> 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="005E5C4F">
        <w:rPr>
          <w:rFonts w:ascii="Times New Roman" w:hAnsi="Times New Roman" w:cs="Times New Roman"/>
          <w:sz w:val="28"/>
          <w:szCs w:val="28"/>
        </w:rPr>
        <w:t xml:space="preserve"> 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>: ГБНУ МОиН РТ «Институт развития национальной школы», 2018, 200 с.</w:t>
      </w:r>
    </w:p>
    <w:p w:rsidR="002D73AC" w:rsidRDefault="002D73AC" w:rsidP="002D73AC">
      <w:pPr>
        <w:tabs>
          <w:tab w:val="left" w:pos="1110"/>
        </w:tabs>
        <w:ind w:right="283"/>
        <w:jc w:val="both"/>
        <w:rPr>
          <w:rFonts w:ascii="Tuva New" w:hAnsi="Tuva New" w:cs="Times New Roman"/>
          <w:b/>
          <w:sz w:val="28"/>
          <w:szCs w:val="28"/>
        </w:rPr>
      </w:pPr>
    </w:p>
    <w:p w:rsidR="002D73AC" w:rsidRDefault="002D73AC" w:rsidP="002D73AC">
      <w:pPr>
        <w:tabs>
          <w:tab w:val="left" w:pos="1110"/>
        </w:tabs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>СТИХИ и РАССКАЗЫ</w:t>
      </w:r>
    </w:p>
    <w:p w:rsidR="002D73AC" w:rsidRDefault="002D73AC" w:rsidP="002D73AC">
      <w:pPr>
        <w:tabs>
          <w:tab w:val="left" w:pos="1110"/>
        </w:tabs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>2018</w:t>
      </w:r>
    </w:p>
    <w:p w:rsidR="002D73AC" w:rsidRDefault="002D73AC" w:rsidP="002D73AC">
      <w:pPr>
        <w:tabs>
          <w:tab w:val="left" w:pos="1110"/>
        </w:tabs>
        <w:ind w:right="283"/>
        <w:jc w:val="both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 xml:space="preserve">Р.К. Ооржак. </w:t>
      </w:r>
      <w:r w:rsidRPr="00FC56FD">
        <w:rPr>
          <w:rFonts w:ascii="Tuva New" w:hAnsi="Tuva New" w:cs="Times New Roman"/>
          <w:sz w:val="28"/>
          <w:szCs w:val="28"/>
        </w:rPr>
        <w:t>«</w:t>
      </w:r>
      <w:r>
        <w:rPr>
          <w:rFonts w:ascii="Tuva New" w:hAnsi="Tuva New" w:cs="Times New Roman"/>
          <w:sz w:val="28"/>
          <w:szCs w:val="28"/>
        </w:rPr>
        <w:t>Сундук</w:t>
      </w:r>
      <w:r w:rsidRPr="00FC56FD">
        <w:rPr>
          <w:rFonts w:ascii="Tuva New" w:hAnsi="Tuva New" w:cs="Times New Roman"/>
          <w:sz w:val="28"/>
          <w:szCs w:val="28"/>
        </w:rPr>
        <w:t>»</w:t>
      </w:r>
      <w:r>
        <w:rPr>
          <w:rFonts w:ascii="Tuva New" w:hAnsi="Tuva New" w:cs="Times New Roman"/>
          <w:sz w:val="28"/>
          <w:szCs w:val="28"/>
        </w:rPr>
        <w:t xml:space="preserve"> (Аптара). Стихи и рассказы для детей (У</w:t>
      </w:r>
      <w:r w:rsidRPr="00FC56FD">
        <w:rPr>
          <w:rFonts w:ascii="Tuva New" w:hAnsi="Tuva New" w:cs="Times New Roman"/>
          <w:sz w:val="28"/>
          <w:szCs w:val="28"/>
        </w:rPr>
        <w:t>ругларга ш\л\ктер, чеченчугаалар)</w:t>
      </w:r>
      <w:r>
        <w:rPr>
          <w:rFonts w:ascii="Tuva New" w:hAnsi="Tuva New" w:cs="Times New Roman"/>
          <w:sz w:val="28"/>
          <w:szCs w:val="28"/>
        </w:rPr>
        <w:t xml:space="preserve"> – Кызыл:</w:t>
      </w:r>
      <w:r w:rsidRPr="002C2F38">
        <w:rPr>
          <w:rFonts w:ascii="Tuva New" w:hAnsi="Tuva New" w:cs="Times New Roman"/>
          <w:sz w:val="28"/>
          <w:szCs w:val="28"/>
        </w:rPr>
        <w:t>ГБНУ МОиН РТ «Институт развития национальной школы»</w:t>
      </w:r>
      <w:r>
        <w:rPr>
          <w:rFonts w:ascii="Tuva New" w:hAnsi="Tuva New" w:cs="Times New Roman"/>
          <w:sz w:val="28"/>
          <w:szCs w:val="28"/>
        </w:rPr>
        <w:t>, 2018, 68 с., 30 экз.</w:t>
      </w:r>
    </w:p>
    <w:p w:rsidR="002D73AC" w:rsidRDefault="002D73AC" w:rsidP="002D73AC">
      <w:pPr>
        <w:tabs>
          <w:tab w:val="left" w:pos="1110"/>
        </w:tabs>
        <w:ind w:right="283"/>
        <w:jc w:val="both"/>
        <w:rPr>
          <w:rFonts w:ascii="Tuva New" w:hAnsi="Tuva New" w:cs="Times New Roman"/>
          <w:sz w:val="28"/>
          <w:szCs w:val="28"/>
        </w:rPr>
      </w:pPr>
    </w:p>
    <w:p w:rsidR="002D73AC" w:rsidRDefault="002D73AC" w:rsidP="002D73AC">
      <w:pPr>
        <w:tabs>
          <w:tab w:val="left" w:pos="1110"/>
        </w:tabs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FC56FD">
        <w:rPr>
          <w:rFonts w:ascii="Tuva New" w:hAnsi="Tuva New" w:cs="Times New Roman"/>
          <w:b/>
          <w:sz w:val="28"/>
          <w:szCs w:val="28"/>
        </w:rPr>
        <w:t>2018</w:t>
      </w:r>
    </w:p>
    <w:p w:rsidR="00224525" w:rsidRPr="002C2F38" w:rsidRDefault="002D73AC" w:rsidP="00955BF6">
      <w:pPr>
        <w:tabs>
          <w:tab w:val="left" w:pos="1110"/>
        </w:tabs>
        <w:ind w:right="283"/>
        <w:jc w:val="both"/>
        <w:rPr>
          <w:rFonts w:ascii="Tuva New" w:hAnsi="Tuva New" w:cs="Times New Roman"/>
          <w:sz w:val="28"/>
          <w:szCs w:val="28"/>
        </w:rPr>
      </w:pPr>
      <w:r w:rsidRPr="00FC56FD">
        <w:rPr>
          <w:rFonts w:ascii="Tuva New" w:hAnsi="Tuva New" w:cs="Times New Roman"/>
          <w:b/>
          <w:sz w:val="28"/>
          <w:szCs w:val="28"/>
        </w:rPr>
        <w:t>К-Э.К.Кудажы</w:t>
      </w:r>
      <w:r>
        <w:rPr>
          <w:rFonts w:ascii="Tuva New" w:hAnsi="Tuva New" w:cs="Times New Roman"/>
          <w:b/>
          <w:sz w:val="28"/>
          <w:szCs w:val="28"/>
        </w:rPr>
        <w:t xml:space="preserve">. </w:t>
      </w:r>
      <w:r>
        <w:rPr>
          <w:rFonts w:ascii="Tuva New" w:hAnsi="Tuva New" w:cs="Times New Roman"/>
          <w:sz w:val="28"/>
          <w:szCs w:val="28"/>
        </w:rPr>
        <w:t>Ук-ызыгууруболгашчогаадыкчыажыл-чорудулгазы (1929-2006) – Кызыл:</w:t>
      </w:r>
      <w:r w:rsidRPr="002C2F38">
        <w:rPr>
          <w:rFonts w:ascii="Tuva New" w:hAnsi="Tuva New" w:cs="Times New Roman"/>
          <w:sz w:val="28"/>
          <w:szCs w:val="28"/>
        </w:rPr>
        <w:t>ГБНУ МОиН РТ «Институт развития национальной школы»</w:t>
      </w:r>
      <w:r>
        <w:rPr>
          <w:rFonts w:ascii="Tuva New" w:hAnsi="Tuva New" w:cs="Times New Roman"/>
          <w:sz w:val="28"/>
          <w:szCs w:val="28"/>
        </w:rPr>
        <w:t xml:space="preserve">,2018, 96 с. </w:t>
      </w:r>
    </w:p>
    <w:p w:rsidR="0087319F" w:rsidRPr="002C2F38" w:rsidRDefault="0087319F" w:rsidP="00237794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2018</w:t>
      </w:r>
    </w:p>
    <w:p w:rsidR="0087319F" w:rsidRDefault="0087319F" w:rsidP="0087319F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Сборник «Бичии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b/>
          <w:sz w:val="28"/>
          <w:szCs w:val="28"/>
        </w:rPr>
        <w:t>назын – ниитилелдиё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b/>
          <w:sz w:val="28"/>
          <w:szCs w:val="28"/>
        </w:rPr>
        <w:t>болгашкультураныё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b/>
          <w:sz w:val="28"/>
          <w:szCs w:val="28"/>
        </w:rPr>
        <w:t>онзагай</w:t>
      </w:r>
      <w:r w:rsidR="00A1796B"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болуушкуну» (Детство как социокультурный феномен) </w:t>
      </w:r>
      <w:r w:rsidRPr="002C2F38">
        <w:rPr>
          <w:rFonts w:ascii="Tuva New" w:hAnsi="Tuva New" w:cs="Times New Roman"/>
          <w:sz w:val="28"/>
          <w:szCs w:val="28"/>
        </w:rPr>
        <w:t>Материалы научно-практической конференции, посвящённой Десятилетию детства в Российской Федерации (2018-2027гг.) – Кызыл: ГБНУ МОиН РТ «Институт развития национальной школы», 1-2 июня  2018, 112 с., 99 экз.</w:t>
      </w:r>
    </w:p>
    <w:sectPr w:rsidR="0087319F" w:rsidSect="001B48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E0" w:rsidRDefault="004B68E0" w:rsidP="004A6AD3">
      <w:pPr>
        <w:spacing w:after="0" w:line="240" w:lineRule="auto"/>
      </w:pPr>
      <w:r>
        <w:separator/>
      </w:r>
    </w:p>
  </w:endnote>
  <w:endnote w:type="continuationSeparator" w:id="1">
    <w:p w:rsidR="004B68E0" w:rsidRDefault="004B68E0" w:rsidP="004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69010"/>
      <w:docPartObj>
        <w:docPartGallery w:val="Page Numbers (Bottom of Page)"/>
        <w:docPartUnique/>
      </w:docPartObj>
    </w:sdtPr>
    <w:sdtContent>
      <w:p w:rsidR="00FD3E5B" w:rsidRDefault="00512989">
        <w:pPr>
          <w:pStyle w:val="a5"/>
          <w:jc w:val="right"/>
        </w:pPr>
        <w:r>
          <w:fldChar w:fldCharType="begin"/>
        </w:r>
        <w:r w:rsidR="00FD3E5B">
          <w:instrText>PAGE   \* MERGEFORMAT</w:instrText>
        </w:r>
        <w:r>
          <w:fldChar w:fldCharType="separate"/>
        </w:r>
        <w:r w:rsidR="00B30BE8">
          <w:rPr>
            <w:noProof/>
          </w:rPr>
          <w:t>2</w:t>
        </w:r>
        <w:r>
          <w:fldChar w:fldCharType="end"/>
        </w:r>
      </w:p>
    </w:sdtContent>
  </w:sdt>
  <w:p w:rsidR="004A6AD3" w:rsidRDefault="004A6A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E0" w:rsidRDefault="004B68E0" w:rsidP="004A6AD3">
      <w:pPr>
        <w:spacing w:after="0" w:line="240" w:lineRule="auto"/>
      </w:pPr>
      <w:r>
        <w:separator/>
      </w:r>
    </w:p>
  </w:footnote>
  <w:footnote w:type="continuationSeparator" w:id="1">
    <w:p w:rsidR="004B68E0" w:rsidRDefault="004B68E0" w:rsidP="004A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BED"/>
    <w:rsid w:val="00007933"/>
    <w:rsid w:val="000410C8"/>
    <w:rsid w:val="000520D6"/>
    <w:rsid w:val="0005497C"/>
    <w:rsid w:val="000D4237"/>
    <w:rsid w:val="000D4A82"/>
    <w:rsid w:val="00110841"/>
    <w:rsid w:val="001519C7"/>
    <w:rsid w:val="001A37D3"/>
    <w:rsid w:val="001B48A8"/>
    <w:rsid w:val="001D1FA1"/>
    <w:rsid w:val="001E542A"/>
    <w:rsid w:val="001F38EF"/>
    <w:rsid w:val="001F6AAD"/>
    <w:rsid w:val="00205CC5"/>
    <w:rsid w:val="00211B1A"/>
    <w:rsid w:val="00224525"/>
    <w:rsid w:val="00232B9E"/>
    <w:rsid w:val="00237794"/>
    <w:rsid w:val="002C2F38"/>
    <w:rsid w:val="002D73AC"/>
    <w:rsid w:val="002F5332"/>
    <w:rsid w:val="00323A85"/>
    <w:rsid w:val="00382C6F"/>
    <w:rsid w:val="003C6747"/>
    <w:rsid w:val="003E3C13"/>
    <w:rsid w:val="00456137"/>
    <w:rsid w:val="00470F95"/>
    <w:rsid w:val="004A6AD3"/>
    <w:rsid w:val="004B68E0"/>
    <w:rsid w:val="004C3BED"/>
    <w:rsid w:val="00512989"/>
    <w:rsid w:val="005357E7"/>
    <w:rsid w:val="0057650F"/>
    <w:rsid w:val="005A1208"/>
    <w:rsid w:val="005B768B"/>
    <w:rsid w:val="005C0507"/>
    <w:rsid w:val="005E5C4F"/>
    <w:rsid w:val="005F2CF9"/>
    <w:rsid w:val="006024B3"/>
    <w:rsid w:val="006158A2"/>
    <w:rsid w:val="00665AEC"/>
    <w:rsid w:val="006A299F"/>
    <w:rsid w:val="00701BAC"/>
    <w:rsid w:val="007564C3"/>
    <w:rsid w:val="007618A7"/>
    <w:rsid w:val="007A4BE1"/>
    <w:rsid w:val="008220F0"/>
    <w:rsid w:val="0087319F"/>
    <w:rsid w:val="008B1F84"/>
    <w:rsid w:val="008C4710"/>
    <w:rsid w:val="00902170"/>
    <w:rsid w:val="009512F4"/>
    <w:rsid w:val="00955BF6"/>
    <w:rsid w:val="00966683"/>
    <w:rsid w:val="009676B0"/>
    <w:rsid w:val="009C1558"/>
    <w:rsid w:val="009C57BF"/>
    <w:rsid w:val="009C6D4A"/>
    <w:rsid w:val="009D24F6"/>
    <w:rsid w:val="00A1796B"/>
    <w:rsid w:val="00A24E33"/>
    <w:rsid w:val="00A87E45"/>
    <w:rsid w:val="00AA2B46"/>
    <w:rsid w:val="00AC2C29"/>
    <w:rsid w:val="00B10D80"/>
    <w:rsid w:val="00B11586"/>
    <w:rsid w:val="00B30BE8"/>
    <w:rsid w:val="00B36501"/>
    <w:rsid w:val="00BB5EBC"/>
    <w:rsid w:val="00BC37D8"/>
    <w:rsid w:val="00BC3E15"/>
    <w:rsid w:val="00BD44D2"/>
    <w:rsid w:val="00C408D3"/>
    <w:rsid w:val="00C669C0"/>
    <w:rsid w:val="00CA3720"/>
    <w:rsid w:val="00CF4ADE"/>
    <w:rsid w:val="00D12296"/>
    <w:rsid w:val="00D45B1C"/>
    <w:rsid w:val="00D902A5"/>
    <w:rsid w:val="00D94A9A"/>
    <w:rsid w:val="00E10C27"/>
    <w:rsid w:val="00E32B4E"/>
    <w:rsid w:val="00E53587"/>
    <w:rsid w:val="00E639C9"/>
    <w:rsid w:val="00E7793E"/>
    <w:rsid w:val="00E8352D"/>
    <w:rsid w:val="00EC6884"/>
    <w:rsid w:val="00F44A7B"/>
    <w:rsid w:val="00F65377"/>
    <w:rsid w:val="00F76D68"/>
    <w:rsid w:val="00F87032"/>
    <w:rsid w:val="00FB3B9A"/>
    <w:rsid w:val="00FC025B"/>
    <w:rsid w:val="00FC56FD"/>
    <w:rsid w:val="00FD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AD3"/>
  </w:style>
  <w:style w:type="paragraph" w:styleId="a5">
    <w:name w:val="footer"/>
    <w:basedOn w:val="a"/>
    <w:link w:val="a6"/>
    <w:uiPriority w:val="99"/>
    <w:unhideWhenUsed/>
    <w:rsid w:val="004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AD3"/>
  </w:style>
  <w:style w:type="paragraph" w:styleId="a5">
    <w:name w:val="footer"/>
    <w:basedOn w:val="a"/>
    <w:link w:val="a6"/>
    <w:uiPriority w:val="99"/>
    <w:unhideWhenUsed/>
    <w:rsid w:val="004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B415-39BC-41A6-9661-EFB32325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92</cp:revision>
  <dcterms:created xsi:type="dcterms:W3CDTF">2019-12-24T07:46:00Z</dcterms:created>
  <dcterms:modified xsi:type="dcterms:W3CDTF">2020-07-12T05:20:00Z</dcterms:modified>
</cp:coreProperties>
</file>